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C8" w:rsidRDefault="00127DC8" w:rsidP="00B06A3A">
      <w:pPr>
        <w:spacing w:before="120" w:after="120" w:line="360" w:lineRule="auto"/>
        <w:ind w:left="288" w:right="288"/>
        <w:jc w:val="center"/>
        <w:rPr>
          <w:b/>
          <w:color w:val="000000" w:themeColor="text1"/>
          <w:sz w:val="26"/>
          <w:szCs w:val="26"/>
        </w:rPr>
      </w:pPr>
      <w:bookmarkStart w:id="0" w:name="_GoBack"/>
      <w:bookmarkEnd w:id="0"/>
    </w:p>
    <w:p w:rsidR="00674DBB" w:rsidRPr="00B06A3A" w:rsidRDefault="00127DC8" w:rsidP="00B06A3A">
      <w:pPr>
        <w:spacing w:before="120" w:after="120" w:line="360" w:lineRule="auto"/>
        <w:ind w:left="288" w:right="288"/>
        <w:jc w:val="center"/>
        <w:rPr>
          <w:b/>
          <w:color w:val="000000" w:themeColor="text1"/>
          <w:sz w:val="26"/>
          <w:szCs w:val="26"/>
        </w:rPr>
      </w:pPr>
      <w:r w:rsidRPr="00127DC8">
        <w:rPr>
          <w:b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-372110</wp:posOffset>
            </wp:positionH>
            <wp:positionV relativeFrom="margin">
              <wp:posOffset>-114300</wp:posOffset>
            </wp:positionV>
            <wp:extent cx="2221230" cy="666750"/>
            <wp:effectExtent l="19050" t="0" r="7620" b="0"/>
            <wp:wrapSquare wrapText="bothSides"/>
            <wp:docPr id="2" name="Picture 2" descr="logo ch- copy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h- copy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DBB" w:rsidRPr="002C3E73" w:rsidRDefault="00674DBB" w:rsidP="00B06A3A">
      <w:pPr>
        <w:spacing w:before="120" w:after="120" w:line="360" w:lineRule="auto"/>
        <w:ind w:left="288" w:right="288"/>
        <w:jc w:val="both"/>
        <w:rPr>
          <w:color w:val="000000" w:themeColor="text1"/>
          <w:sz w:val="26"/>
          <w:szCs w:val="26"/>
        </w:rPr>
      </w:pPr>
    </w:p>
    <w:p w:rsidR="00B06A3A" w:rsidRPr="00247C7B" w:rsidRDefault="00F47993" w:rsidP="00B06A3A">
      <w:pPr>
        <w:spacing w:before="120" w:after="120" w:line="360" w:lineRule="auto"/>
        <w:ind w:left="288" w:right="288"/>
        <w:jc w:val="center"/>
        <w:rPr>
          <w:b/>
          <w:color w:val="000000" w:themeColor="text1"/>
          <w:sz w:val="32"/>
          <w:szCs w:val="26"/>
        </w:rPr>
      </w:pPr>
      <w:r w:rsidRPr="00247C7B">
        <w:rPr>
          <w:b/>
          <w:color w:val="000000" w:themeColor="text1"/>
          <w:sz w:val="32"/>
          <w:szCs w:val="26"/>
        </w:rPr>
        <w:t>KẾ HOẠCH</w:t>
      </w:r>
      <w:r w:rsidR="00B06A3A" w:rsidRPr="00247C7B">
        <w:rPr>
          <w:b/>
          <w:color w:val="000000" w:themeColor="text1"/>
          <w:sz w:val="32"/>
          <w:szCs w:val="26"/>
        </w:rPr>
        <w:t xml:space="preserve"> </w:t>
      </w:r>
    </w:p>
    <w:p w:rsidR="00F47993" w:rsidRPr="00247C7B" w:rsidRDefault="00B06A3A" w:rsidP="00B06A3A">
      <w:pPr>
        <w:spacing w:before="120" w:after="120" w:line="360" w:lineRule="auto"/>
        <w:ind w:left="288" w:right="288"/>
        <w:jc w:val="center"/>
        <w:rPr>
          <w:b/>
          <w:color w:val="365F91" w:themeColor="accent1" w:themeShade="BF"/>
          <w:sz w:val="26"/>
          <w:szCs w:val="26"/>
        </w:rPr>
      </w:pPr>
      <w:r w:rsidRPr="00247C7B">
        <w:rPr>
          <w:b/>
          <w:color w:val="365F91" w:themeColor="accent1" w:themeShade="BF"/>
          <w:sz w:val="26"/>
          <w:szCs w:val="26"/>
        </w:rPr>
        <w:t xml:space="preserve"> V/v TỔ CHỨC TALKSHOW “SIGNPOST”</w:t>
      </w:r>
    </w:p>
    <w:p w:rsidR="00B06A3A" w:rsidRPr="00247C7B" w:rsidRDefault="00B06A3A" w:rsidP="00B06A3A">
      <w:pPr>
        <w:spacing w:before="120" w:after="120" w:line="360" w:lineRule="auto"/>
        <w:ind w:left="288" w:right="288"/>
        <w:jc w:val="center"/>
        <w:rPr>
          <w:b/>
          <w:color w:val="365F91" w:themeColor="accent1" w:themeShade="BF"/>
          <w:sz w:val="26"/>
          <w:szCs w:val="26"/>
        </w:rPr>
      </w:pPr>
      <w:proofErr w:type="spellStart"/>
      <w:r w:rsidRPr="00247C7B">
        <w:rPr>
          <w:b/>
          <w:color w:val="365F91" w:themeColor="accent1" w:themeShade="BF"/>
          <w:sz w:val="26"/>
          <w:szCs w:val="26"/>
        </w:rPr>
        <w:t>Chủ</w:t>
      </w:r>
      <w:proofErr w:type="spellEnd"/>
      <w:r w:rsidRPr="00247C7B">
        <w:rPr>
          <w:b/>
          <w:color w:val="365F91" w:themeColor="accent1" w:themeShade="BF"/>
          <w:sz w:val="26"/>
          <w:szCs w:val="26"/>
        </w:rPr>
        <w:t xml:space="preserve"> </w:t>
      </w:r>
      <w:proofErr w:type="spellStart"/>
      <w:r w:rsidRPr="00247C7B">
        <w:rPr>
          <w:b/>
          <w:color w:val="365F91" w:themeColor="accent1" w:themeShade="BF"/>
          <w:sz w:val="26"/>
          <w:szCs w:val="26"/>
        </w:rPr>
        <w:t>đề</w:t>
      </w:r>
      <w:proofErr w:type="spellEnd"/>
      <w:r w:rsidRPr="00247C7B">
        <w:rPr>
          <w:b/>
          <w:color w:val="365F91" w:themeColor="accent1" w:themeShade="BF"/>
          <w:sz w:val="26"/>
          <w:szCs w:val="26"/>
        </w:rPr>
        <w:t xml:space="preserve">: </w:t>
      </w:r>
      <w:proofErr w:type="spellStart"/>
      <w:r w:rsidRPr="00247C7B">
        <w:rPr>
          <w:b/>
          <w:color w:val="365F91" w:themeColor="accent1" w:themeShade="BF"/>
          <w:sz w:val="26"/>
          <w:szCs w:val="26"/>
        </w:rPr>
        <w:t>Chia</w:t>
      </w:r>
      <w:proofErr w:type="spellEnd"/>
      <w:r w:rsidRPr="00247C7B">
        <w:rPr>
          <w:b/>
          <w:color w:val="365F91" w:themeColor="accent1" w:themeShade="BF"/>
          <w:sz w:val="26"/>
          <w:szCs w:val="26"/>
        </w:rPr>
        <w:t xml:space="preserve"> </w:t>
      </w:r>
      <w:proofErr w:type="spellStart"/>
      <w:r w:rsidRPr="00247C7B">
        <w:rPr>
          <w:b/>
          <w:color w:val="365F91" w:themeColor="accent1" w:themeShade="BF"/>
          <w:sz w:val="26"/>
          <w:szCs w:val="26"/>
        </w:rPr>
        <w:t>sẻ</w:t>
      </w:r>
      <w:proofErr w:type="spellEnd"/>
      <w:r w:rsidRPr="00247C7B">
        <w:rPr>
          <w:b/>
          <w:color w:val="365F91" w:themeColor="accent1" w:themeShade="BF"/>
          <w:sz w:val="26"/>
          <w:szCs w:val="26"/>
        </w:rPr>
        <w:t xml:space="preserve"> </w:t>
      </w:r>
      <w:proofErr w:type="spellStart"/>
      <w:r w:rsidRPr="00247C7B">
        <w:rPr>
          <w:b/>
          <w:color w:val="365F91" w:themeColor="accent1" w:themeShade="BF"/>
          <w:sz w:val="26"/>
          <w:szCs w:val="26"/>
        </w:rPr>
        <w:t>khởi</w:t>
      </w:r>
      <w:proofErr w:type="spellEnd"/>
      <w:r w:rsidRPr="00247C7B">
        <w:rPr>
          <w:b/>
          <w:color w:val="365F91" w:themeColor="accent1" w:themeShade="BF"/>
          <w:sz w:val="26"/>
          <w:szCs w:val="26"/>
        </w:rPr>
        <w:t xml:space="preserve"> </w:t>
      </w:r>
      <w:proofErr w:type="spellStart"/>
      <w:r w:rsidRPr="00247C7B">
        <w:rPr>
          <w:b/>
          <w:color w:val="365F91" w:themeColor="accent1" w:themeShade="BF"/>
          <w:sz w:val="26"/>
          <w:szCs w:val="26"/>
        </w:rPr>
        <w:t>nghiệp</w:t>
      </w:r>
      <w:proofErr w:type="spellEnd"/>
      <w:r w:rsidRPr="00247C7B">
        <w:rPr>
          <w:b/>
          <w:color w:val="365F91" w:themeColor="accent1" w:themeShade="BF"/>
          <w:sz w:val="26"/>
          <w:szCs w:val="26"/>
        </w:rPr>
        <w:t xml:space="preserve"> </w:t>
      </w:r>
      <w:proofErr w:type="spellStart"/>
      <w:r w:rsidRPr="00247C7B">
        <w:rPr>
          <w:b/>
          <w:color w:val="365F91" w:themeColor="accent1" w:themeShade="BF"/>
          <w:sz w:val="26"/>
          <w:szCs w:val="26"/>
        </w:rPr>
        <w:t>và</w:t>
      </w:r>
      <w:proofErr w:type="spellEnd"/>
      <w:r w:rsidRPr="00247C7B">
        <w:rPr>
          <w:b/>
          <w:color w:val="365F91" w:themeColor="accent1" w:themeShade="BF"/>
          <w:sz w:val="26"/>
          <w:szCs w:val="26"/>
        </w:rPr>
        <w:t xml:space="preserve"> </w:t>
      </w:r>
      <w:proofErr w:type="spellStart"/>
      <w:r w:rsidRPr="00247C7B">
        <w:rPr>
          <w:b/>
          <w:color w:val="365F91" w:themeColor="accent1" w:themeShade="BF"/>
          <w:sz w:val="26"/>
          <w:szCs w:val="26"/>
        </w:rPr>
        <w:t>tuyển</w:t>
      </w:r>
      <w:proofErr w:type="spellEnd"/>
      <w:r w:rsidRPr="00247C7B">
        <w:rPr>
          <w:b/>
          <w:color w:val="365F91" w:themeColor="accent1" w:themeShade="BF"/>
          <w:sz w:val="26"/>
          <w:szCs w:val="26"/>
        </w:rPr>
        <w:t xml:space="preserve"> </w:t>
      </w:r>
      <w:proofErr w:type="spellStart"/>
      <w:r w:rsidRPr="00247C7B">
        <w:rPr>
          <w:b/>
          <w:color w:val="365F91" w:themeColor="accent1" w:themeShade="BF"/>
          <w:sz w:val="26"/>
          <w:szCs w:val="26"/>
        </w:rPr>
        <w:t>dụng_Với</w:t>
      </w:r>
      <w:proofErr w:type="spellEnd"/>
      <w:r w:rsidRPr="00247C7B">
        <w:rPr>
          <w:b/>
          <w:color w:val="365F91" w:themeColor="accent1" w:themeShade="BF"/>
          <w:sz w:val="26"/>
          <w:szCs w:val="26"/>
        </w:rPr>
        <w:t xml:space="preserve"> BLL HĐH </w:t>
      </w:r>
      <w:proofErr w:type="spellStart"/>
      <w:r w:rsidRPr="00247C7B">
        <w:rPr>
          <w:b/>
          <w:color w:val="365F91" w:themeColor="accent1" w:themeShade="BF"/>
          <w:sz w:val="26"/>
          <w:szCs w:val="26"/>
        </w:rPr>
        <w:t>Đồng</w:t>
      </w:r>
      <w:proofErr w:type="spellEnd"/>
      <w:r w:rsidRPr="00247C7B">
        <w:rPr>
          <w:b/>
          <w:color w:val="365F91" w:themeColor="accent1" w:themeShade="BF"/>
          <w:sz w:val="26"/>
          <w:szCs w:val="26"/>
        </w:rPr>
        <w:t xml:space="preserve"> </w:t>
      </w:r>
      <w:proofErr w:type="spellStart"/>
      <w:r w:rsidRPr="00247C7B">
        <w:rPr>
          <w:b/>
          <w:color w:val="365F91" w:themeColor="accent1" w:themeShade="BF"/>
          <w:sz w:val="26"/>
          <w:szCs w:val="26"/>
        </w:rPr>
        <w:t>Tháp</w:t>
      </w:r>
      <w:proofErr w:type="spellEnd"/>
      <w:r w:rsidRPr="00247C7B">
        <w:rPr>
          <w:b/>
          <w:color w:val="365F91" w:themeColor="accent1" w:themeShade="BF"/>
          <w:sz w:val="26"/>
          <w:szCs w:val="26"/>
        </w:rPr>
        <w:t xml:space="preserve"> </w:t>
      </w:r>
      <w:proofErr w:type="spellStart"/>
      <w:r w:rsidRPr="00247C7B">
        <w:rPr>
          <w:b/>
          <w:color w:val="365F91" w:themeColor="accent1" w:themeShade="BF"/>
          <w:sz w:val="26"/>
          <w:szCs w:val="26"/>
        </w:rPr>
        <w:t>và</w:t>
      </w:r>
      <w:proofErr w:type="spellEnd"/>
      <w:r w:rsidRPr="00247C7B">
        <w:rPr>
          <w:b/>
          <w:color w:val="365F91" w:themeColor="accent1" w:themeShade="BF"/>
          <w:sz w:val="26"/>
          <w:szCs w:val="26"/>
        </w:rPr>
        <w:t xml:space="preserve"> BLL SVĐT </w:t>
      </w:r>
      <w:proofErr w:type="spellStart"/>
      <w:r w:rsidRPr="00247C7B">
        <w:rPr>
          <w:b/>
          <w:color w:val="365F91" w:themeColor="accent1" w:themeShade="BF"/>
          <w:sz w:val="26"/>
          <w:szCs w:val="26"/>
        </w:rPr>
        <w:t>tại</w:t>
      </w:r>
      <w:proofErr w:type="spellEnd"/>
      <w:r w:rsidRPr="00247C7B">
        <w:rPr>
          <w:b/>
          <w:color w:val="365F91" w:themeColor="accent1" w:themeShade="BF"/>
          <w:sz w:val="26"/>
          <w:szCs w:val="26"/>
        </w:rPr>
        <w:t xml:space="preserve"> TP.HCM </w:t>
      </w:r>
    </w:p>
    <w:p w:rsidR="00674DBB" w:rsidRPr="002C3E73" w:rsidRDefault="00A7404D" w:rsidP="00B06A3A">
      <w:pPr>
        <w:spacing w:before="120" w:after="120" w:line="360" w:lineRule="auto"/>
        <w:ind w:left="288" w:right="288"/>
        <w:jc w:val="center"/>
        <w:rPr>
          <w:b/>
          <w:color w:val="000000" w:themeColor="text1"/>
          <w:sz w:val="26"/>
          <w:szCs w:val="26"/>
        </w:rPr>
      </w:pPr>
      <w:r w:rsidRPr="002C3E73">
        <w:rPr>
          <w:color w:val="000000" w:themeColor="text1"/>
          <w:sz w:val="26"/>
          <w:szCs w:val="26"/>
        </w:rPr>
        <w:sym w:font="Wingdings" w:char="F040"/>
      </w:r>
      <w:r w:rsidRPr="002C3E73">
        <w:rPr>
          <w:color w:val="000000" w:themeColor="text1"/>
          <w:sz w:val="26"/>
          <w:szCs w:val="26"/>
        </w:rPr>
        <w:sym w:font="Wingdings" w:char="F026"/>
      </w:r>
      <w:r w:rsidRPr="002C3E73">
        <w:rPr>
          <w:color w:val="000000" w:themeColor="text1"/>
          <w:sz w:val="26"/>
          <w:szCs w:val="26"/>
        </w:rPr>
        <w:sym w:font="Wingdings" w:char="F03F"/>
      </w:r>
    </w:p>
    <w:p w:rsidR="00F47993" w:rsidRPr="002C3E73" w:rsidRDefault="00F47993" w:rsidP="00311755">
      <w:pPr>
        <w:pStyle w:val="ListParagraph"/>
        <w:numPr>
          <w:ilvl w:val="0"/>
          <w:numId w:val="1"/>
        </w:numPr>
        <w:spacing w:before="120" w:after="120" w:line="360" w:lineRule="auto"/>
        <w:ind w:left="1134" w:right="288"/>
        <w:jc w:val="both"/>
        <w:rPr>
          <w:b/>
          <w:color w:val="000000" w:themeColor="text1"/>
          <w:sz w:val="26"/>
          <w:szCs w:val="26"/>
        </w:rPr>
      </w:pPr>
      <w:proofErr w:type="spellStart"/>
      <w:r w:rsidRPr="002C3E73">
        <w:rPr>
          <w:b/>
          <w:color w:val="000000" w:themeColor="text1"/>
          <w:sz w:val="26"/>
          <w:szCs w:val="26"/>
        </w:rPr>
        <w:t>Mục</w:t>
      </w:r>
      <w:proofErr w:type="spellEnd"/>
      <w:r w:rsidRPr="002C3E73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2C3E73">
        <w:rPr>
          <w:b/>
          <w:color w:val="000000" w:themeColor="text1"/>
          <w:sz w:val="26"/>
          <w:szCs w:val="26"/>
        </w:rPr>
        <w:t>đích</w:t>
      </w:r>
      <w:proofErr w:type="spellEnd"/>
      <w:r w:rsidRPr="002C3E73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2C3E73">
        <w:rPr>
          <w:b/>
          <w:color w:val="000000" w:themeColor="text1"/>
          <w:sz w:val="26"/>
          <w:szCs w:val="26"/>
        </w:rPr>
        <w:t>tổ</w:t>
      </w:r>
      <w:proofErr w:type="spellEnd"/>
      <w:r w:rsidRPr="002C3E73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2C3E73">
        <w:rPr>
          <w:b/>
          <w:color w:val="000000" w:themeColor="text1"/>
          <w:sz w:val="26"/>
          <w:szCs w:val="26"/>
        </w:rPr>
        <w:t>chức</w:t>
      </w:r>
      <w:proofErr w:type="spellEnd"/>
    </w:p>
    <w:p w:rsidR="0057276A" w:rsidRPr="001B55C0" w:rsidRDefault="0057276A" w:rsidP="00311755">
      <w:pPr>
        <w:pStyle w:val="ListParagraph"/>
        <w:numPr>
          <w:ilvl w:val="0"/>
          <w:numId w:val="2"/>
        </w:numPr>
        <w:spacing w:before="120" w:after="120" w:line="360" w:lineRule="auto"/>
        <w:ind w:left="1134" w:right="288"/>
        <w:jc w:val="both"/>
        <w:rPr>
          <w:color w:val="0070C0"/>
          <w:sz w:val="26"/>
          <w:szCs w:val="26"/>
        </w:rPr>
      </w:pPr>
      <w:proofErr w:type="spellStart"/>
      <w:r w:rsidRPr="001B55C0">
        <w:rPr>
          <w:rFonts w:ascii="Roboto" w:hAnsi="Roboto"/>
          <w:color w:val="0070C0"/>
          <w:sz w:val="26"/>
          <w:szCs w:val="26"/>
          <w:shd w:val="clear" w:color="auto" w:fill="FFFFFF"/>
        </w:rPr>
        <w:t>Kết</w:t>
      </w:r>
      <w:proofErr w:type="spellEnd"/>
      <w:r w:rsidRPr="001B55C0">
        <w:rPr>
          <w:rFonts w:ascii="Roboto" w:hAnsi="Roboto"/>
          <w:color w:val="0070C0"/>
          <w:sz w:val="26"/>
          <w:szCs w:val="26"/>
          <w:shd w:val="clear" w:color="auto" w:fill="FFFFFF"/>
        </w:rPr>
        <w:t xml:space="preserve"> </w:t>
      </w:r>
      <w:proofErr w:type="spellStart"/>
      <w:r w:rsidRPr="001B55C0">
        <w:rPr>
          <w:rFonts w:ascii="Roboto" w:hAnsi="Roboto"/>
          <w:color w:val="0070C0"/>
          <w:sz w:val="26"/>
          <w:szCs w:val="26"/>
          <w:shd w:val="clear" w:color="auto" w:fill="FFFFFF"/>
        </w:rPr>
        <w:t>nối</w:t>
      </w:r>
      <w:proofErr w:type="spellEnd"/>
      <w:r w:rsidRPr="001B55C0">
        <w:rPr>
          <w:rFonts w:ascii="Roboto" w:hAnsi="Roboto"/>
          <w:color w:val="0070C0"/>
          <w:sz w:val="26"/>
          <w:szCs w:val="26"/>
          <w:shd w:val="clear" w:color="auto" w:fill="FFFFFF"/>
        </w:rPr>
        <w:t xml:space="preserve"> </w:t>
      </w:r>
      <w:proofErr w:type="spellStart"/>
      <w:r w:rsidRPr="001B55C0">
        <w:rPr>
          <w:rFonts w:ascii="Roboto" w:hAnsi="Roboto"/>
          <w:color w:val="0070C0"/>
          <w:sz w:val="26"/>
          <w:szCs w:val="26"/>
          <w:shd w:val="clear" w:color="auto" w:fill="FFFFFF"/>
        </w:rPr>
        <w:t>các</w:t>
      </w:r>
      <w:proofErr w:type="spellEnd"/>
      <w:r w:rsidRPr="001B55C0">
        <w:rPr>
          <w:rFonts w:ascii="Roboto" w:hAnsi="Roboto"/>
          <w:color w:val="0070C0"/>
          <w:sz w:val="26"/>
          <w:szCs w:val="26"/>
          <w:shd w:val="clear" w:color="auto" w:fill="FFFFFF"/>
        </w:rPr>
        <w:t xml:space="preserve"> </w:t>
      </w:r>
      <w:proofErr w:type="spellStart"/>
      <w:r w:rsidRPr="001B55C0">
        <w:rPr>
          <w:rFonts w:ascii="Roboto" w:hAnsi="Roboto"/>
          <w:color w:val="0070C0"/>
          <w:sz w:val="26"/>
          <w:szCs w:val="26"/>
          <w:shd w:val="clear" w:color="auto" w:fill="FFFFFF"/>
        </w:rPr>
        <w:t>bạn</w:t>
      </w:r>
      <w:proofErr w:type="spellEnd"/>
      <w:r w:rsidRPr="001B55C0">
        <w:rPr>
          <w:rFonts w:ascii="Roboto" w:hAnsi="Roboto"/>
          <w:color w:val="0070C0"/>
          <w:sz w:val="26"/>
          <w:szCs w:val="26"/>
          <w:shd w:val="clear" w:color="auto" w:fill="FFFFFF"/>
        </w:rPr>
        <w:t xml:space="preserve"> </w:t>
      </w:r>
      <w:proofErr w:type="spellStart"/>
      <w:r w:rsidRPr="001B55C0">
        <w:rPr>
          <w:rFonts w:ascii="Roboto" w:hAnsi="Roboto"/>
          <w:color w:val="0070C0"/>
          <w:sz w:val="26"/>
          <w:szCs w:val="26"/>
          <w:shd w:val="clear" w:color="auto" w:fill="FFFFFF"/>
        </w:rPr>
        <w:t>sinh</w:t>
      </w:r>
      <w:proofErr w:type="spellEnd"/>
      <w:r w:rsidRPr="001B55C0">
        <w:rPr>
          <w:rFonts w:ascii="Roboto" w:hAnsi="Roboto"/>
          <w:color w:val="0070C0"/>
          <w:sz w:val="26"/>
          <w:szCs w:val="26"/>
          <w:shd w:val="clear" w:color="auto" w:fill="FFFFFF"/>
        </w:rPr>
        <w:t xml:space="preserve"> </w:t>
      </w:r>
      <w:proofErr w:type="spellStart"/>
      <w:r w:rsidRPr="001B55C0">
        <w:rPr>
          <w:rFonts w:ascii="Roboto" w:hAnsi="Roboto"/>
          <w:color w:val="0070C0"/>
          <w:sz w:val="26"/>
          <w:szCs w:val="26"/>
          <w:shd w:val="clear" w:color="auto" w:fill="FFFFFF"/>
        </w:rPr>
        <w:t>viên</w:t>
      </w:r>
      <w:proofErr w:type="spellEnd"/>
      <w:r w:rsidRPr="001B55C0">
        <w:rPr>
          <w:rFonts w:ascii="Roboto" w:hAnsi="Roboto"/>
          <w:color w:val="0070C0"/>
          <w:sz w:val="26"/>
          <w:szCs w:val="26"/>
          <w:shd w:val="clear" w:color="auto" w:fill="FFFFFF"/>
        </w:rPr>
        <w:t xml:space="preserve"> </w:t>
      </w:r>
      <w:proofErr w:type="spellStart"/>
      <w:r w:rsidRPr="001B55C0">
        <w:rPr>
          <w:rFonts w:ascii="Roboto" w:hAnsi="Roboto"/>
          <w:color w:val="0070C0"/>
          <w:sz w:val="26"/>
          <w:szCs w:val="26"/>
          <w:shd w:val="clear" w:color="auto" w:fill="FFFFFF"/>
        </w:rPr>
        <w:t>Đồng</w:t>
      </w:r>
      <w:proofErr w:type="spellEnd"/>
      <w:r w:rsidRPr="001B55C0">
        <w:rPr>
          <w:rFonts w:ascii="Roboto" w:hAnsi="Roboto"/>
          <w:color w:val="0070C0"/>
          <w:sz w:val="26"/>
          <w:szCs w:val="26"/>
          <w:shd w:val="clear" w:color="auto" w:fill="FFFFFF"/>
        </w:rPr>
        <w:t xml:space="preserve"> </w:t>
      </w:r>
      <w:proofErr w:type="spellStart"/>
      <w:r w:rsidRPr="001B55C0">
        <w:rPr>
          <w:rFonts w:ascii="Roboto" w:hAnsi="Roboto"/>
          <w:color w:val="0070C0"/>
          <w:sz w:val="26"/>
          <w:szCs w:val="26"/>
          <w:shd w:val="clear" w:color="auto" w:fill="FFFFFF"/>
        </w:rPr>
        <w:t>Tháp</w:t>
      </w:r>
      <w:proofErr w:type="spellEnd"/>
      <w:r w:rsidRPr="001B55C0">
        <w:rPr>
          <w:rFonts w:ascii="Roboto" w:hAnsi="Roboto"/>
          <w:color w:val="0070C0"/>
          <w:sz w:val="26"/>
          <w:szCs w:val="26"/>
          <w:shd w:val="clear" w:color="auto" w:fill="FFFFFF"/>
        </w:rPr>
        <w:t xml:space="preserve"> </w:t>
      </w:r>
      <w:proofErr w:type="spellStart"/>
      <w:r w:rsidRPr="001B55C0">
        <w:rPr>
          <w:rFonts w:ascii="Roboto" w:hAnsi="Roboto"/>
          <w:color w:val="0070C0"/>
          <w:sz w:val="26"/>
          <w:szCs w:val="26"/>
          <w:shd w:val="clear" w:color="auto" w:fill="FFFFFF"/>
        </w:rPr>
        <w:t>đang</w:t>
      </w:r>
      <w:proofErr w:type="spellEnd"/>
      <w:r w:rsidRPr="001B55C0">
        <w:rPr>
          <w:rFonts w:ascii="Roboto" w:hAnsi="Roboto"/>
          <w:color w:val="0070C0"/>
          <w:sz w:val="26"/>
          <w:szCs w:val="26"/>
          <w:shd w:val="clear" w:color="auto" w:fill="FFFFFF"/>
        </w:rPr>
        <w:t xml:space="preserve"> </w:t>
      </w:r>
      <w:proofErr w:type="spellStart"/>
      <w:r w:rsidRPr="001B55C0">
        <w:rPr>
          <w:rFonts w:ascii="Roboto" w:hAnsi="Roboto"/>
          <w:color w:val="0070C0"/>
          <w:sz w:val="26"/>
          <w:szCs w:val="26"/>
          <w:shd w:val="clear" w:color="auto" w:fill="FFFFFF"/>
        </w:rPr>
        <w:t>học</w:t>
      </w:r>
      <w:proofErr w:type="spellEnd"/>
      <w:r w:rsidRPr="001B55C0">
        <w:rPr>
          <w:rFonts w:ascii="Roboto" w:hAnsi="Roboto"/>
          <w:color w:val="0070C0"/>
          <w:sz w:val="26"/>
          <w:szCs w:val="26"/>
          <w:shd w:val="clear" w:color="auto" w:fill="FFFFFF"/>
        </w:rPr>
        <w:t xml:space="preserve"> </w:t>
      </w:r>
      <w:proofErr w:type="spellStart"/>
      <w:r w:rsidRPr="001B55C0">
        <w:rPr>
          <w:rFonts w:ascii="Roboto" w:hAnsi="Roboto"/>
          <w:color w:val="0070C0"/>
          <w:sz w:val="26"/>
          <w:szCs w:val="26"/>
          <w:shd w:val="clear" w:color="auto" w:fill="FFFFFF"/>
        </w:rPr>
        <w:t>tập</w:t>
      </w:r>
      <w:proofErr w:type="spellEnd"/>
      <w:r w:rsidRPr="001B55C0">
        <w:rPr>
          <w:rFonts w:ascii="Roboto" w:hAnsi="Roboto"/>
          <w:color w:val="0070C0"/>
          <w:sz w:val="26"/>
          <w:szCs w:val="26"/>
          <w:shd w:val="clear" w:color="auto" w:fill="FFFFFF"/>
        </w:rPr>
        <w:t xml:space="preserve"> </w:t>
      </w:r>
      <w:proofErr w:type="spellStart"/>
      <w:r w:rsidRPr="001B55C0">
        <w:rPr>
          <w:rFonts w:ascii="Roboto" w:hAnsi="Roboto"/>
          <w:color w:val="0070C0"/>
          <w:sz w:val="26"/>
          <w:szCs w:val="26"/>
          <w:shd w:val="clear" w:color="auto" w:fill="FFFFFF"/>
        </w:rPr>
        <w:t>tại</w:t>
      </w:r>
      <w:proofErr w:type="spellEnd"/>
      <w:r w:rsidRPr="001B55C0">
        <w:rPr>
          <w:rFonts w:ascii="Roboto" w:hAnsi="Roboto"/>
          <w:color w:val="0070C0"/>
          <w:sz w:val="26"/>
          <w:szCs w:val="26"/>
          <w:shd w:val="clear" w:color="auto" w:fill="FFFFFF"/>
        </w:rPr>
        <w:t xml:space="preserve"> </w:t>
      </w:r>
      <w:proofErr w:type="spellStart"/>
      <w:r w:rsidRPr="001B55C0">
        <w:rPr>
          <w:rFonts w:ascii="Roboto" w:hAnsi="Roboto"/>
          <w:color w:val="0070C0"/>
          <w:sz w:val="26"/>
          <w:szCs w:val="26"/>
          <w:shd w:val="clear" w:color="auto" w:fill="FFFFFF"/>
        </w:rPr>
        <w:t>thành</w:t>
      </w:r>
      <w:proofErr w:type="spellEnd"/>
      <w:r w:rsidRPr="001B55C0">
        <w:rPr>
          <w:rFonts w:ascii="Roboto" w:hAnsi="Roboto"/>
          <w:color w:val="0070C0"/>
          <w:sz w:val="26"/>
          <w:szCs w:val="26"/>
          <w:shd w:val="clear" w:color="auto" w:fill="FFFFFF"/>
        </w:rPr>
        <w:t xml:space="preserve"> </w:t>
      </w:r>
      <w:proofErr w:type="spellStart"/>
      <w:r w:rsidRPr="001B55C0">
        <w:rPr>
          <w:rFonts w:ascii="Roboto" w:hAnsi="Roboto"/>
          <w:color w:val="0070C0"/>
          <w:sz w:val="26"/>
          <w:szCs w:val="26"/>
          <w:shd w:val="clear" w:color="auto" w:fill="FFFFFF"/>
        </w:rPr>
        <w:t>phồ</w:t>
      </w:r>
      <w:proofErr w:type="spellEnd"/>
      <w:r w:rsidRPr="001B55C0">
        <w:rPr>
          <w:rFonts w:ascii="Roboto" w:hAnsi="Roboto"/>
          <w:color w:val="0070C0"/>
          <w:sz w:val="26"/>
          <w:szCs w:val="26"/>
          <w:shd w:val="clear" w:color="auto" w:fill="FFFFFF"/>
        </w:rPr>
        <w:t xml:space="preserve"> </w:t>
      </w:r>
      <w:proofErr w:type="spellStart"/>
      <w:r w:rsidRPr="001B55C0">
        <w:rPr>
          <w:rFonts w:ascii="Roboto" w:hAnsi="Roboto"/>
          <w:color w:val="0070C0"/>
          <w:sz w:val="26"/>
          <w:szCs w:val="26"/>
          <w:shd w:val="clear" w:color="auto" w:fill="FFFFFF"/>
        </w:rPr>
        <w:t>Hồ</w:t>
      </w:r>
      <w:proofErr w:type="spellEnd"/>
      <w:r w:rsidRPr="001B55C0">
        <w:rPr>
          <w:rFonts w:ascii="Roboto" w:hAnsi="Roboto"/>
          <w:color w:val="0070C0"/>
          <w:sz w:val="26"/>
          <w:szCs w:val="26"/>
          <w:shd w:val="clear" w:color="auto" w:fill="FFFFFF"/>
        </w:rPr>
        <w:t xml:space="preserve"> </w:t>
      </w:r>
      <w:proofErr w:type="spellStart"/>
      <w:r w:rsidRPr="001B55C0">
        <w:rPr>
          <w:rFonts w:ascii="Roboto" w:hAnsi="Roboto"/>
          <w:color w:val="0070C0"/>
          <w:sz w:val="26"/>
          <w:szCs w:val="26"/>
          <w:shd w:val="clear" w:color="auto" w:fill="FFFFFF"/>
        </w:rPr>
        <w:t>Chí</w:t>
      </w:r>
      <w:proofErr w:type="spellEnd"/>
      <w:r w:rsidRPr="001B55C0">
        <w:rPr>
          <w:rFonts w:ascii="Roboto" w:hAnsi="Roboto"/>
          <w:color w:val="0070C0"/>
          <w:sz w:val="26"/>
          <w:szCs w:val="26"/>
          <w:shd w:val="clear" w:color="auto" w:fill="FFFFFF"/>
        </w:rPr>
        <w:t xml:space="preserve"> Minh.</w:t>
      </w:r>
    </w:p>
    <w:p w:rsidR="00920D13" w:rsidRPr="001B55C0" w:rsidRDefault="00920D13" w:rsidP="00311755">
      <w:pPr>
        <w:pStyle w:val="ListParagraph"/>
        <w:numPr>
          <w:ilvl w:val="0"/>
          <w:numId w:val="2"/>
        </w:numPr>
        <w:spacing w:before="120" w:after="120" w:line="360" w:lineRule="auto"/>
        <w:ind w:left="1134" w:right="288"/>
        <w:jc w:val="both"/>
        <w:rPr>
          <w:color w:val="0070C0"/>
          <w:sz w:val="26"/>
          <w:szCs w:val="26"/>
        </w:rPr>
      </w:pPr>
      <w:proofErr w:type="spellStart"/>
      <w:r w:rsidRPr="001B55C0">
        <w:rPr>
          <w:color w:val="0070C0"/>
          <w:sz w:val="26"/>
          <w:szCs w:val="26"/>
        </w:rPr>
        <w:t>Chào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đón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Tân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sinh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viên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tại</w:t>
      </w:r>
      <w:proofErr w:type="spellEnd"/>
      <w:r w:rsidRPr="001B55C0">
        <w:rPr>
          <w:color w:val="0070C0"/>
          <w:sz w:val="26"/>
          <w:szCs w:val="26"/>
        </w:rPr>
        <w:t xml:space="preserve"> TP HCM, </w:t>
      </w:r>
      <w:proofErr w:type="spellStart"/>
      <w:r w:rsidRPr="001B55C0">
        <w:rPr>
          <w:color w:val="0070C0"/>
          <w:sz w:val="26"/>
          <w:szCs w:val="26"/>
        </w:rPr>
        <w:t>để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các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bạn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khởi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đầu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với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năm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học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mới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="006C4D1D" w:rsidRPr="001B55C0">
        <w:rPr>
          <w:color w:val="0070C0"/>
          <w:sz w:val="26"/>
          <w:szCs w:val="26"/>
        </w:rPr>
        <w:t>tràn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đầy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năng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lượng</w:t>
      </w:r>
      <w:proofErr w:type="spellEnd"/>
      <w:r w:rsidRPr="001B55C0">
        <w:rPr>
          <w:color w:val="0070C0"/>
          <w:sz w:val="26"/>
          <w:szCs w:val="26"/>
        </w:rPr>
        <w:t>.</w:t>
      </w:r>
    </w:p>
    <w:p w:rsidR="002C3E73" w:rsidRPr="001B55C0" w:rsidRDefault="002C3E73" w:rsidP="00311755">
      <w:pPr>
        <w:pStyle w:val="ListParagraph"/>
        <w:numPr>
          <w:ilvl w:val="0"/>
          <w:numId w:val="2"/>
        </w:numPr>
        <w:spacing w:before="120" w:after="120" w:line="360" w:lineRule="auto"/>
        <w:ind w:left="1134" w:right="288"/>
        <w:jc w:val="both"/>
        <w:rPr>
          <w:color w:val="0070C0"/>
          <w:sz w:val="26"/>
          <w:szCs w:val="26"/>
        </w:rPr>
      </w:pPr>
      <w:proofErr w:type="spellStart"/>
      <w:r w:rsidRPr="001B55C0">
        <w:rPr>
          <w:color w:val="0070C0"/>
          <w:sz w:val="26"/>
          <w:szCs w:val="26"/>
        </w:rPr>
        <w:t>Cung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cấp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thêm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thông</w:t>
      </w:r>
      <w:proofErr w:type="spellEnd"/>
      <w:r w:rsidRPr="001B55C0">
        <w:rPr>
          <w:color w:val="0070C0"/>
          <w:sz w:val="26"/>
          <w:szCs w:val="26"/>
        </w:rPr>
        <w:t xml:space="preserve"> tin </w:t>
      </w:r>
      <w:proofErr w:type="spellStart"/>
      <w:r w:rsidRPr="001B55C0">
        <w:rPr>
          <w:color w:val="0070C0"/>
          <w:sz w:val="26"/>
          <w:szCs w:val="26"/>
        </w:rPr>
        <w:t>về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vấn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đề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định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hướng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nghề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nghiệp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và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giới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thiệu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cơ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hội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làm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việc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cho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tất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cả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các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bạn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sinh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viên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Đồng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Tháp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đang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học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tập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và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làm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việc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tại</w:t>
      </w:r>
      <w:proofErr w:type="spellEnd"/>
      <w:r w:rsidRPr="001B55C0">
        <w:rPr>
          <w:color w:val="0070C0"/>
          <w:sz w:val="26"/>
          <w:szCs w:val="26"/>
        </w:rPr>
        <w:t xml:space="preserve"> TP HCM</w:t>
      </w:r>
    </w:p>
    <w:p w:rsidR="002C3E73" w:rsidRDefault="00311755" w:rsidP="00311755">
      <w:pPr>
        <w:pStyle w:val="ListParagraph"/>
        <w:numPr>
          <w:ilvl w:val="0"/>
          <w:numId w:val="1"/>
        </w:numPr>
        <w:spacing w:before="120" w:after="120" w:line="360" w:lineRule="auto"/>
        <w:ind w:right="288"/>
        <w:jc w:val="both"/>
        <w:rPr>
          <w:b/>
          <w:color w:val="000000" w:themeColor="text1"/>
          <w:sz w:val="26"/>
          <w:szCs w:val="26"/>
        </w:rPr>
      </w:pPr>
      <w:proofErr w:type="spellStart"/>
      <w:r>
        <w:rPr>
          <w:b/>
          <w:color w:val="000000" w:themeColor="text1"/>
          <w:sz w:val="26"/>
          <w:szCs w:val="26"/>
        </w:rPr>
        <w:t>Thời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gian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và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địa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điểm</w:t>
      </w:r>
      <w:proofErr w:type="spellEnd"/>
      <w:r>
        <w:rPr>
          <w:b/>
          <w:color w:val="000000" w:themeColor="text1"/>
          <w:sz w:val="26"/>
          <w:szCs w:val="26"/>
        </w:rPr>
        <w:t>:</w:t>
      </w:r>
    </w:p>
    <w:p w:rsidR="00311755" w:rsidRPr="001B55C0" w:rsidRDefault="00311755" w:rsidP="00311755">
      <w:pPr>
        <w:pStyle w:val="ListParagraph"/>
        <w:numPr>
          <w:ilvl w:val="0"/>
          <w:numId w:val="2"/>
        </w:numPr>
        <w:spacing w:before="120" w:after="120" w:line="360" w:lineRule="auto"/>
        <w:ind w:left="1134" w:right="288"/>
        <w:jc w:val="both"/>
        <w:rPr>
          <w:color w:val="0070C0"/>
          <w:sz w:val="26"/>
          <w:szCs w:val="26"/>
        </w:rPr>
      </w:pPr>
      <w:proofErr w:type="spellStart"/>
      <w:r w:rsidRPr="001B55C0">
        <w:rPr>
          <w:color w:val="0070C0"/>
          <w:sz w:val="26"/>
          <w:szCs w:val="26"/>
        </w:rPr>
        <w:t>Thời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gian</w:t>
      </w:r>
      <w:proofErr w:type="spellEnd"/>
      <w:r w:rsidRPr="001B55C0">
        <w:rPr>
          <w:color w:val="0070C0"/>
          <w:sz w:val="26"/>
          <w:szCs w:val="26"/>
        </w:rPr>
        <w:t xml:space="preserve"> : </w:t>
      </w:r>
      <w:r w:rsidRPr="001B55C0">
        <w:rPr>
          <w:iCs/>
          <w:color w:val="0070C0"/>
        </w:rPr>
        <w:t xml:space="preserve"> 09 </w:t>
      </w:r>
      <w:proofErr w:type="spellStart"/>
      <w:r w:rsidRPr="001B55C0">
        <w:rPr>
          <w:iCs/>
          <w:color w:val="0070C0"/>
        </w:rPr>
        <w:t>giờ</w:t>
      </w:r>
      <w:proofErr w:type="spellEnd"/>
      <w:r w:rsidRPr="001B55C0">
        <w:rPr>
          <w:iCs/>
          <w:color w:val="0070C0"/>
        </w:rPr>
        <w:t xml:space="preserve"> </w:t>
      </w:r>
      <w:proofErr w:type="spellStart"/>
      <w:r w:rsidRPr="001B55C0">
        <w:rPr>
          <w:iCs/>
          <w:color w:val="0070C0"/>
        </w:rPr>
        <w:t>ngày</w:t>
      </w:r>
      <w:proofErr w:type="spellEnd"/>
      <w:r w:rsidRPr="001B55C0">
        <w:rPr>
          <w:iCs/>
          <w:color w:val="0070C0"/>
        </w:rPr>
        <w:t xml:space="preserve"> 22 </w:t>
      </w:r>
      <w:proofErr w:type="spellStart"/>
      <w:r w:rsidRPr="001B55C0">
        <w:rPr>
          <w:iCs/>
          <w:color w:val="0070C0"/>
        </w:rPr>
        <w:t>tháng</w:t>
      </w:r>
      <w:proofErr w:type="spellEnd"/>
      <w:r w:rsidRPr="001B55C0">
        <w:rPr>
          <w:iCs/>
          <w:color w:val="0070C0"/>
        </w:rPr>
        <w:t xml:space="preserve"> 10 </w:t>
      </w:r>
      <w:proofErr w:type="spellStart"/>
      <w:r w:rsidRPr="001B55C0">
        <w:rPr>
          <w:iCs/>
          <w:color w:val="0070C0"/>
        </w:rPr>
        <w:t>năm</w:t>
      </w:r>
      <w:proofErr w:type="spellEnd"/>
      <w:r w:rsidRPr="001B55C0">
        <w:rPr>
          <w:iCs/>
          <w:color w:val="0070C0"/>
        </w:rPr>
        <w:t xml:space="preserve"> 2016</w:t>
      </w:r>
    </w:p>
    <w:p w:rsidR="002C3E73" w:rsidRPr="001B55C0" w:rsidRDefault="002C3E73" w:rsidP="00311755">
      <w:pPr>
        <w:pStyle w:val="ListParagraph"/>
        <w:numPr>
          <w:ilvl w:val="0"/>
          <w:numId w:val="2"/>
        </w:numPr>
        <w:spacing w:before="120" w:after="120" w:line="360" w:lineRule="auto"/>
        <w:ind w:left="1134" w:right="288"/>
        <w:rPr>
          <w:bCs/>
          <w:color w:val="0070C0"/>
          <w:sz w:val="26"/>
          <w:szCs w:val="26"/>
        </w:rPr>
      </w:pPr>
      <w:proofErr w:type="spellStart"/>
      <w:r w:rsidRPr="001B55C0">
        <w:rPr>
          <w:bCs/>
          <w:color w:val="0070C0"/>
          <w:sz w:val="26"/>
          <w:szCs w:val="26"/>
        </w:rPr>
        <w:t>Địa</w:t>
      </w:r>
      <w:proofErr w:type="spellEnd"/>
      <w:r w:rsidRPr="001B55C0">
        <w:rPr>
          <w:bCs/>
          <w:color w:val="0070C0"/>
          <w:sz w:val="26"/>
          <w:szCs w:val="26"/>
        </w:rPr>
        <w:t xml:space="preserve"> </w:t>
      </w:r>
      <w:proofErr w:type="spellStart"/>
      <w:r w:rsidRPr="001B55C0">
        <w:rPr>
          <w:bCs/>
          <w:color w:val="0070C0"/>
          <w:sz w:val="26"/>
          <w:szCs w:val="26"/>
        </w:rPr>
        <w:t>điểm</w:t>
      </w:r>
      <w:proofErr w:type="spellEnd"/>
      <w:r w:rsidRPr="001B55C0">
        <w:rPr>
          <w:bCs/>
          <w:color w:val="0070C0"/>
          <w:sz w:val="26"/>
          <w:szCs w:val="26"/>
        </w:rPr>
        <w:t xml:space="preserve"> </w:t>
      </w:r>
      <w:proofErr w:type="spellStart"/>
      <w:r w:rsidRPr="001B55C0">
        <w:rPr>
          <w:bCs/>
          <w:color w:val="0070C0"/>
          <w:sz w:val="26"/>
          <w:szCs w:val="26"/>
        </w:rPr>
        <w:t>tổ</w:t>
      </w:r>
      <w:proofErr w:type="spellEnd"/>
      <w:r w:rsidRPr="001B55C0">
        <w:rPr>
          <w:bCs/>
          <w:color w:val="0070C0"/>
          <w:sz w:val="26"/>
          <w:szCs w:val="26"/>
        </w:rPr>
        <w:t xml:space="preserve"> </w:t>
      </w:r>
      <w:proofErr w:type="spellStart"/>
      <w:r w:rsidRPr="001B55C0">
        <w:rPr>
          <w:bCs/>
          <w:color w:val="0070C0"/>
          <w:sz w:val="26"/>
          <w:szCs w:val="26"/>
        </w:rPr>
        <w:t>chức</w:t>
      </w:r>
      <w:proofErr w:type="spellEnd"/>
      <w:r w:rsidRPr="001B55C0">
        <w:rPr>
          <w:bCs/>
          <w:color w:val="0070C0"/>
          <w:sz w:val="26"/>
          <w:szCs w:val="26"/>
        </w:rPr>
        <w:t xml:space="preserve">: </w:t>
      </w:r>
      <w:proofErr w:type="spellStart"/>
      <w:r w:rsidRPr="001B55C0">
        <w:rPr>
          <w:iCs/>
          <w:color w:val="0070C0"/>
          <w:sz w:val="26"/>
          <w:szCs w:val="26"/>
        </w:rPr>
        <w:t>Hội</w:t>
      </w:r>
      <w:proofErr w:type="spellEnd"/>
      <w:r w:rsidRPr="001B55C0">
        <w:rPr>
          <w:iCs/>
          <w:color w:val="0070C0"/>
          <w:sz w:val="26"/>
          <w:szCs w:val="26"/>
        </w:rPr>
        <w:t xml:space="preserve"> </w:t>
      </w:r>
      <w:proofErr w:type="spellStart"/>
      <w:r w:rsidRPr="001B55C0">
        <w:rPr>
          <w:iCs/>
          <w:color w:val="0070C0"/>
          <w:sz w:val="26"/>
          <w:szCs w:val="26"/>
        </w:rPr>
        <w:t>trường</w:t>
      </w:r>
      <w:proofErr w:type="spellEnd"/>
      <w:r w:rsidRPr="001B55C0">
        <w:rPr>
          <w:iCs/>
          <w:color w:val="0070C0"/>
          <w:sz w:val="26"/>
          <w:szCs w:val="26"/>
        </w:rPr>
        <w:t xml:space="preserve"> </w:t>
      </w:r>
      <w:proofErr w:type="spellStart"/>
      <w:r w:rsidRPr="001B55C0">
        <w:rPr>
          <w:iCs/>
          <w:color w:val="0070C0"/>
          <w:sz w:val="26"/>
          <w:szCs w:val="26"/>
        </w:rPr>
        <w:t>lầu</w:t>
      </w:r>
      <w:proofErr w:type="spellEnd"/>
      <w:r w:rsidRPr="001B55C0">
        <w:rPr>
          <w:iCs/>
          <w:color w:val="0070C0"/>
          <w:sz w:val="26"/>
          <w:szCs w:val="26"/>
        </w:rPr>
        <w:t xml:space="preserve"> 6 - </w:t>
      </w:r>
      <w:proofErr w:type="spellStart"/>
      <w:r w:rsidRPr="001B55C0">
        <w:rPr>
          <w:iCs/>
          <w:color w:val="0070C0"/>
          <w:sz w:val="26"/>
          <w:szCs w:val="26"/>
        </w:rPr>
        <w:t>Tòa</w:t>
      </w:r>
      <w:proofErr w:type="spellEnd"/>
      <w:r w:rsidRPr="001B55C0">
        <w:rPr>
          <w:iCs/>
          <w:color w:val="0070C0"/>
          <w:sz w:val="26"/>
          <w:szCs w:val="26"/>
        </w:rPr>
        <w:t xml:space="preserve"> </w:t>
      </w:r>
      <w:proofErr w:type="spellStart"/>
      <w:r w:rsidRPr="001B55C0">
        <w:rPr>
          <w:iCs/>
          <w:color w:val="0070C0"/>
          <w:sz w:val="26"/>
          <w:szCs w:val="26"/>
        </w:rPr>
        <w:t>nhà</w:t>
      </w:r>
      <w:proofErr w:type="spellEnd"/>
      <w:r w:rsidRPr="001B55C0">
        <w:rPr>
          <w:iCs/>
          <w:color w:val="0070C0"/>
          <w:sz w:val="26"/>
          <w:szCs w:val="26"/>
        </w:rPr>
        <w:t xml:space="preserve"> </w:t>
      </w:r>
      <w:proofErr w:type="spellStart"/>
      <w:r w:rsidRPr="001B55C0">
        <w:rPr>
          <w:iCs/>
          <w:color w:val="0070C0"/>
          <w:sz w:val="26"/>
          <w:szCs w:val="26"/>
        </w:rPr>
        <w:t>Hưng</w:t>
      </w:r>
      <w:proofErr w:type="spellEnd"/>
      <w:r w:rsidRPr="001B55C0">
        <w:rPr>
          <w:iCs/>
          <w:color w:val="0070C0"/>
          <w:sz w:val="26"/>
          <w:szCs w:val="26"/>
        </w:rPr>
        <w:t xml:space="preserve"> </w:t>
      </w:r>
      <w:proofErr w:type="spellStart"/>
      <w:r w:rsidRPr="001B55C0">
        <w:rPr>
          <w:iCs/>
          <w:color w:val="0070C0"/>
          <w:sz w:val="26"/>
          <w:szCs w:val="26"/>
        </w:rPr>
        <w:t>Hưng</w:t>
      </w:r>
      <w:proofErr w:type="spellEnd"/>
      <w:r w:rsidRPr="001B55C0">
        <w:rPr>
          <w:iCs/>
          <w:color w:val="0070C0"/>
          <w:sz w:val="26"/>
          <w:szCs w:val="26"/>
        </w:rPr>
        <w:t xml:space="preserve"> </w:t>
      </w:r>
      <w:proofErr w:type="spellStart"/>
      <w:r w:rsidRPr="001B55C0">
        <w:rPr>
          <w:iCs/>
          <w:color w:val="0070C0"/>
          <w:sz w:val="26"/>
          <w:szCs w:val="26"/>
        </w:rPr>
        <w:t>Thịnh</w:t>
      </w:r>
      <w:proofErr w:type="spellEnd"/>
      <w:r w:rsidRPr="001B55C0">
        <w:rPr>
          <w:iCs/>
          <w:color w:val="0070C0"/>
          <w:sz w:val="26"/>
          <w:szCs w:val="26"/>
        </w:rPr>
        <w:t>.</w:t>
      </w:r>
      <w:r w:rsidRPr="001B55C0">
        <w:rPr>
          <w:iCs/>
          <w:color w:val="0070C0"/>
          <w:sz w:val="26"/>
          <w:szCs w:val="26"/>
        </w:rPr>
        <w:br/>
        <w:t>(</w:t>
      </w:r>
      <w:proofErr w:type="spellStart"/>
      <w:r w:rsidRPr="001B55C0">
        <w:rPr>
          <w:iCs/>
          <w:color w:val="0070C0"/>
          <w:sz w:val="26"/>
          <w:szCs w:val="26"/>
        </w:rPr>
        <w:t>Số</w:t>
      </w:r>
      <w:proofErr w:type="spellEnd"/>
      <w:r w:rsidRPr="001B55C0">
        <w:rPr>
          <w:iCs/>
          <w:color w:val="0070C0"/>
          <w:sz w:val="26"/>
          <w:szCs w:val="26"/>
        </w:rPr>
        <w:t xml:space="preserve"> 34 - 36 Nam </w:t>
      </w:r>
      <w:proofErr w:type="spellStart"/>
      <w:r w:rsidRPr="001B55C0">
        <w:rPr>
          <w:iCs/>
          <w:color w:val="0070C0"/>
          <w:sz w:val="26"/>
          <w:szCs w:val="26"/>
        </w:rPr>
        <w:t>Kỳ</w:t>
      </w:r>
      <w:proofErr w:type="spellEnd"/>
      <w:r w:rsidRPr="001B55C0">
        <w:rPr>
          <w:iCs/>
          <w:color w:val="0070C0"/>
          <w:sz w:val="26"/>
          <w:szCs w:val="26"/>
        </w:rPr>
        <w:t xml:space="preserve"> </w:t>
      </w:r>
      <w:proofErr w:type="spellStart"/>
      <w:r w:rsidRPr="001B55C0">
        <w:rPr>
          <w:iCs/>
          <w:color w:val="0070C0"/>
          <w:sz w:val="26"/>
          <w:szCs w:val="26"/>
        </w:rPr>
        <w:t>Khởi</w:t>
      </w:r>
      <w:proofErr w:type="spellEnd"/>
      <w:r w:rsidRPr="001B55C0">
        <w:rPr>
          <w:iCs/>
          <w:color w:val="0070C0"/>
          <w:sz w:val="26"/>
          <w:szCs w:val="26"/>
        </w:rPr>
        <w:t xml:space="preserve"> </w:t>
      </w:r>
      <w:proofErr w:type="spellStart"/>
      <w:r w:rsidRPr="001B55C0">
        <w:rPr>
          <w:iCs/>
          <w:color w:val="0070C0"/>
          <w:sz w:val="26"/>
          <w:szCs w:val="26"/>
        </w:rPr>
        <w:t>Nghĩa</w:t>
      </w:r>
      <w:proofErr w:type="spellEnd"/>
      <w:r w:rsidRPr="001B55C0">
        <w:rPr>
          <w:iCs/>
          <w:color w:val="0070C0"/>
          <w:sz w:val="26"/>
          <w:szCs w:val="26"/>
        </w:rPr>
        <w:t xml:space="preserve">, </w:t>
      </w:r>
      <w:proofErr w:type="spellStart"/>
      <w:r w:rsidRPr="001B55C0">
        <w:rPr>
          <w:iCs/>
          <w:color w:val="0070C0"/>
          <w:sz w:val="26"/>
          <w:szCs w:val="26"/>
        </w:rPr>
        <w:t>phường</w:t>
      </w:r>
      <w:proofErr w:type="spellEnd"/>
      <w:r w:rsidRPr="001B55C0">
        <w:rPr>
          <w:iCs/>
          <w:color w:val="0070C0"/>
          <w:sz w:val="26"/>
          <w:szCs w:val="26"/>
        </w:rPr>
        <w:t xml:space="preserve"> </w:t>
      </w:r>
      <w:proofErr w:type="spellStart"/>
      <w:r w:rsidRPr="001B55C0">
        <w:rPr>
          <w:iCs/>
          <w:color w:val="0070C0"/>
          <w:sz w:val="26"/>
          <w:szCs w:val="26"/>
        </w:rPr>
        <w:t>Nguyễn</w:t>
      </w:r>
      <w:proofErr w:type="spellEnd"/>
      <w:r w:rsidRPr="001B55C0">
        <w:rPr>
          <w:iCs/>
          <w:color w:val="0070C0"/>
          <w:sz w:val="26"/>
          <w:szCs w:val="26"/>
        </w:rPr>
        <w:t xml:space="preserve"> </w:t>
      </w:r>
      <w:proofErr w:type="spellStart"/>
      <w:r w:rsidRPr="001B55C0">
        <w:rPr>
          <w:iCs/>
          <w:color w:val="0070C0"/>
          <w:sz w:val="26"/>
          <w:szCs w:val="26"/>
        </w:rPr>
        <w:t>Thái</w:t>
      </w:r>
      <w:proofErr w:type="spellEnd"/>
      <w:r w:rsidRPr="001B55C0">
        <w:rPr>
          <w:iCs/>
          <w:color w:val="0070C0"/>
          <w:sz w:val="26"/>
          <w:szCs w:val="26"/>
        </w:rPr>
        <w:t xml:space="preserve"> </w:t>
      </w:r>
      <w:proofErr w:type="spellStart"/>
      <w:r w:rsidRPr="001B55C0">
        <w:rPr>
          <w:iCs/>
          <w:color w:val="0070C0"/>
          <w:sz w:val="26"/>
          <w:szCs w:val="26"/>
        </w:rPr>
        <w:t>Bình</w:t>
      </w:r>
      <w:proofErr w:type="spellEnd"/>
      <w:r w:rsidRPr="001B55C0">
        <w:rPr>
          <w:iCs/>
          <w:color w:val="0070C0"/>
          <w:sz w:val="26"/>
          <w:szCs w:val="26"/>
        </w:rPr>
        <w:t xml:space="preserve">, </w:t>
      </w:r>
      <w:proofErr w:type="spellStart"/>
      <w:r w:rsidRPr="001B55C0">
        <w:rPr>
          <w:iCs/>
          <w:color w:val="0070C0"/>
          <w:sz w:val="26"/>
          <w:szCs w:val="26"/>
        </w:rPr>
        <w:t>quận</w:t>
      </w:r>
      <w:proofErr w:type="spellEnd"/>
      <w:r w:rsidRPr="001B55C0">
        <w:rPr>
          <w:iCs/>
          <w:color w:val="0070C0"/>
          <w:sz w:val="26"/>
          <w:szCs w:val="26"/>
        </w:rPr>
        <w:t xml:space="preserve"> 01, TP.HCM).</w:t>
      </w:r>
    </w:p>
    <w:p w:rsidR="009B340B" w:rsidRDefault="00311755" w:rsidP="00311755">
      <w:pPr>
        <w:pStyle w:val="ListParagraph"/>
        <w:numPr>
          <w:ilvl w:val="0"/>
          <w:numId w:val="1"/>
        </w:numPr>
        <w:spacing w:before="120" w:after="120" w:line="360" w:lineRule="auto"/>
        <w:ind w:right="288"/>
        <w:jc w:val="both"/>
        <w:rPr>
          <w:b/>
          <w:color w:val="000000" w:themeColor="text1"/>
          <w:sz w:val="26"/>
          <w:szCs w:val="26"/>
        </w:rPr>
      </w:pPr>
      <w:proofErr w:type="spellStart"/>
      <w:r>
        <w:rPr>
          <w:b/>
          <w:color w:val="000000" w:themeColor="text1"/>
          <w:sz w:val="26"/>
          <w:szCs w:val="26"/>
        </w:rPr>
        <w:t>Thành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phần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tham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gia</w:t>
      </w:r>
      <w:proofErr w:type="spellEnd"/>
      <w:r>
        <w:rPr>
          <w:b/>
          <w:color w:val="000000" w:themeColor="text1"/>
          <w:sz w:val="26"/>
          <w:szCs w:val="26"/>
        </w:rPr>
        <w:t>:</w:t>
      </w:r>
    </w:p>
    <w:p w:rsidR="00EC5EA1" w:rsidRPr="001B55C0" w:rsidRDefault="00EC5EA1" w:rsidP="001B55C0">
      <w:pPr>
        <w:pStyle w:val="ListParagraph"/>
        <w:numPr>
          <w:ilvl w:val="0"/>
          <w:numId w:val="2"/>
        </w:numPr>
        <w:spacing w:line="360" w:lineRule="auto"/>
        <w:ind w:left="1434" w:hanging="357"/>
        <w:jc w:val="both"/>
        <w:rPr>
          <w:color w:val="0070C0"/>
          <w:sz w:val="26"/>
          <w:szCs w:val="26"/>
        </w:rPr>
      </w:pPr>
      <w:proofErr w:type="spellStart"/>
      <w:r w:rsidRPr="001B55C0">
        <w:rPr>
          <w:color w:val="0070C0"/>
          <w:sz w:val="26"/>
          <w:szCs w:val="26"/>
        </w:rPr>
        <w:t>Diễn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giả</w:t>
      </w:r>
      <w:proofErr w:type="spellEnd"/>
      <w:r w:rsidRPr="001B55C0">
        <w:rPr>
          <w:color w:val="0070C0"/>
          <w:sz w:val="26"/>
          <w:szCs w:val="26"/>
        </w:rPr>
        <w:t xml:space="preserve">: </w:t>
      </w:r>
      <w:proofErr w:type="spellStart"/>
      <w:r w:rsidRPr="001B55C0">
        <w:rPr>
          <w:color w:val="0070C0"/>
          <w:sz w:val="26"/>
          <w:szCs w:val="26"/>
        </w:rPr>
        <w:t>Anh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Huỳnh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Tấn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Gia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Thạnh</w:t>
      </w:r>
      <w:proofErr w:type="spellEnd"/>
      <w:r w:rsidRPr="001B55C0">
        <w:rPr>
          <w:color w:val="0070C0"/>
          <w:sz w:val="26"/>
          <w:szCs w:val="26"/>
        </w:rPr>
        <w:t xml:space="preserve">_ </w:t>
      </w:r>
      <w:proofErr w:type="spellStart"/>
      <w:r w:rsidRPr="001B55C0">
        <w:rPr>
          <w:color w:val="0070C0"/>
          <w:sz w:val="26"/>
          <w:szCs w:val="26"/>
        </w:rPr>
        <w:t>Chủ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tịch</w:t>
      </w:r>
      <w:proofErr w:type="spellEnd"/>
      <w:r w:rsidRPr="001B55C0">
        <w:rPr>
          <w:color w:val="0070C0"/>
          <w:sz w:val="26"/>
          <w:szCs w:val="26"/>
        </w:rPr>
        <w:t xml:space="preserve"> HĐQT - </w:t>
      </w:r>
      <w:proofErr w:type="spellStart"/>
      <w:r w:rsidRPr="001B55C0">
        <w:rPr>
          <w:color w:val="0070C0"/>
          <w:sz w:val="26"/>
          <w:szCs w:val="26"/>
        </w:rPr>
        <w:t>Tổng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Giám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Đốc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Hưng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Hưng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Thịnh</w:t>
      </w:r>
      <w:proofErr w:type="spellEnd"/>
      <w:r w:rsidRPr="001B55C0">
        <w:rPr>
          <w:color w:val="0070C0"/>
          <w:sz w:val="26"/>
          <w:szCs w:val="26"/>
        </w:rPr>
        <w:t xml:space="preserve"> Group</w:t>
      </w:r>
    </w:p>
    <w:p w:rsidR="00311755" w:rsidRPr="001B55C0" w:rsidRDefault="00EC5EA1" w:rsidP="001B55C0">
      <w:pPr>
        <w:pStyle w:val="ListParagraph"/>
        <w:numPr>
          <w:ilvl w:val="0"/>
          <w:numId w:val="2"/>
        </w:numPr>
        <w:spacing w:before="120" w:after="120" w:line="360" w:lineRule="auto"/>
        <w:ind w:left="1434" w:right="288" w:hanging="357"/>
        <w:jc w:val="both"/>
        <w:rPr>
          <w:color w:val="0070C0"/>
          <w:sz w:val="26"/>
          <w:szCs w:val="26"/>
        </w:rPr>
      </w:pPr>
      <w:proofErr w:type="spellStart"/>
      <w:r w:rsidRPr="001B55C0">
        <w:rPr>
          <w:color w:val="0070C0"/>
          <w:sz w:val="26"/>
          <w:szCs w:val="26"/>
        </w:rPr>
        <w:t>Thành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phần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r w:rsidR="00311755" w:rsidRPr="001B55C0">
        <w:rPr>
          <w:color w:val="0070C0"/>
          <w:sz w:val="26"/>
          <w:szCs w:val="26"/>
        </w:rPr>
        <w:t>BTC</w:t>
      </w:r>
      <w:r w:rsidRPr="001B55C0">
        <w:rPr>
          <w:color w:val="0070C0"/>
          <w:sz w:val="26"/>
          <w:szCs w:val="26"/>
        </w:rPr>
        <w:t xml:space="preserve">: 15 </w:t>
      </w:r>
      <w:proofErr w:type="spellStart"/>
      <w:r w:rsidRPr="001B55C0">
        <w:rPr>
          <w:color w:val="0070C0"/>
          <w:sz w:val="26"/>
          <w:szCs w:val="26"/>
        </w:rPr>
        <w:t>người</w:t>
      </w:r>
      <w:proofErr w:type="spellEnd"/>
      <w:r w:rsidRPr="001B55C0">
        <w:rPr>
          <w:color w:val="0070C0"/>
          <w:sz w:val="26"/>
          <w:szCs w:val="26"/>
        </w:rPr>
        <w:t xml:space="preserve"> (</w:t>
      </w:r>
      <w:proofErr w:type="spellStart"/>
      <w:r w:rsidRPr="001B55C0">
        <w:rPr>
          <w:color w:val="0070C0"/>
          <w:sz w:val="26"/>
          <w:szCs w:val="26"/>
        </w:rPr>
        <w:t>Bao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gồm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thành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viên</w:t>
      </w:r>
      <w:proofErr w:type="spellEnd"/>
      <w:r w:rsidRPr="001B55C0">
        <w:rPr>
          <w:color w:val="0070C0"/>
          <w:sz w:val="26"/>
          <w:szCs w:val="26"/>
        </w:rPr>
        <w:t xml:space="preserve"> BCH BLL </w:t>
      </w:r>
      <w:proofErr w:type="spellStart"/>
      <w:r w:rsidRPr="001B55C0">
        <w:rPr>
          <w:color w:val="0070C0"/>
          <w:sz w:val="26"/>
          <w:szCs w:val="26"/>
        </w:rPr>
        <w:t>và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thành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viên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Hưng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Hưng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Thịnh</w:t>
      </w:r>
      <w:proofErr w:type="spellEnd"/>
      <w:r w:rsidRPr="001B55C0">
        <w:rPr>
          <w:color w:val="0070C0"/>
          <w:sz w:val="26"/>
          <w:szCs w:val="26"/>
        </w:rPr>
        <w:t xml:space="preserve"> Group)</w:t>
      </w:r>
    </w:p>
    <w:p w:rsidR="00AA79AE" w:rsidRPr="001B55C0" w:rsidRDefault="00EC5EA1" w:rsidP="00EC5EA1">
      <w:pPr>
        <w:pStyle w:val="ListParagraph"/>
        <w:numPr>
          <w:ilvl w:val="0"/>
          <w:numId w:val="2"/>
        </w:numPr>
        <w:spacing w:before="120" w:after="120" w:line="360" w:lineRule="auto"/>
        <w:ind w:right="288"/>
        <w:jc w:val="both"/>
        <w:rPr>
          <w:color w:val="0070C0"/>
          <w:sz w:val="26"/>
          <w:szCs w:val="26"/>
        </w:rPr>
      </w:pPr>
      <w:proofErr w:type="spellStart"/>
      <w:r w:rsidRPr="001B55C0">
        <w:rPr>
          <w:color w:val="0070C0"/>
          <w:sz w:val="26"/>
          <w:szCs w:val="26"/>
        </w:rPr>
        <w:lastRenderedPageBreak/>
        <w:t>Thành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phần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khách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mời</w:t>
      </w:r>
      <w:proofErr w:type="spellEnd"/>
      <w:r w:rsidRPr="001B55C0">
        <w:rPr>
          <w:color w:val="0070C0"/>
          <w:sz w:val="26"/>
          <w:szCs w:val="26"/>
        </w:rPr>
        <w:t xml:space="preserve">: 70 </w:t>
      </w:r>
      <w:proofErr w:type="spellStart"/>
      <w:r w:rsidRPr="001B55C0">
        <w:rPr>
          <w:color w:val="0070C0"/>
          <w:sz w:val="26"/>
          <w:szCs w:val="26"/>
        </w:rPr>
        <w:t>người</w:t>
      </w:r>
      <w:proofErr w:type="spellEnd"/>
      <w:r w:rsidRPr="001B55C0">
        <w:rPr>
          <w:color w:val="0070C0"/>
          <w:sz w:val="26"/>
          <w:szCs w:val="26"/>
        </w:rPr>
        <w:t xml:space="preserve"> (</w:t>
      </w:r>
      <w:proofErr w:type="spellStart"/>
      <w:r w:rsidRPr="001B55C0">
        <w:rPr>
          <w:color w:val="0070C0"/>
          <w:sz w:val="26"/>
          <w:szCs w:val="26"/>
        </w:rPr>
        <w:t>Bao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gồm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các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cô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chú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trong</w:t>
      </w:r>
      <w:proofErr w:type="spellEnd"/>
      <w:r w:rsidRPr="001B55C0">
        <w:rPr>
          <w:color w:val="0070C0"/>
          <w:sz w:val="26"/>
          <w:szCs w:val="26"/>
        </w:rPr>
        <w:t xml:space="preserve"> BLL HĐH </w:t>
      </w:r>
      <w:proofErr w:type="spellStart"/>
      <w:r w:rsidRPr="001B55C0">
        <w:rPr>
          <w:color w:val="0070C0"/>
          <w:sz w:val="26"/>
          <w:szCs w:val="26"/>
        </w:rPr>
        <w:t>tỉnh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Đồng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Tháp</w:t>
      </w:r>
      <w:proofErr w:type="spellEnd"/>
      <w:r w:rsidRPr="001B55C0">
        <w:rPr>
          <w:color w:val="0070C0"/>
          <w:sz w:val="26"/>
          <w:szCs w:val="26"/>
        </w:rPr>
        <w:t xml:space="preserve">, Chi </w:t>
      </w:r>
      <w:proofErr w:type="spellStart"/>
      <w:r w:rsidRPr="001B55C0">
        <w:rPr>
          <w:color w:val="0070C0"/>
          <w:sz w:val="26"/>
          <w:szCs w:val="26"/>
        </w:rPr>
        <w:t>hội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sinh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viên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các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huyện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tại</w:t>
      </w:r>
      <w:proofErr w:type="spellEnd"/>
      <w:r w:rsidRPr="001B55C0">
        <w:rPr>
          <w:color w:val="0070C0"/>
          <w:sz w:val="26"/>
          <w:szCs w:val="26"/>
        </w:rPr>
        <w:t xml:space="preserve"> TP.HCM, </w:t>
      </w:r>
      <w:proofErr w:type="spellStart"/>
      <w:r w:rsidRPr="001B55C0">
        <w:rPr>
          <w:color w:val="0070C0"/>
          <w:sz w:val="26"/>
          <w:szCs w:val="26"/>
        </w:rPr>
        <w:t>các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anh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chị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cựu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sinh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viên</w:t>
      </w:r>
      <w:proofErr w:type="spellEnd"/>
      <w:r w:rsidRPr="001B55C0">
        <w:rPr>
          <w:color w:val="0070C0"/>
          <w:sz w:val="26"/>
          <w:szCs w:val="26"/>
        </w:rPr>
        <w:t xml:space="preserve">, </w:t>
      </w:r>
      <w:proofErr w:type="spellStart"/>
      <w:r w:rsidRPr="001B55C0">
        <w:rPr>
          <w:color w:val="0070C0"/>
          <w:sz w:val="26"/>
          <w:szCs w:val="26"/>
        </w:rPr>
        <w:t>các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bạn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sinh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viên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Đồng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Tháp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đang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học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tập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tại</w:t>
      </w:r>
      <w:proofErr w:type="spellEnd"/>
      <w:r w:rsidRPr="001B55C0">
        <w:rPr>
          <w:color w:val="0070C0"/>
          <w:sz w:val="26"/>
          <w:szCs w:val="26"/>
        </w:rPr>
        <w:t xml:space="preserve"> TP.HCM,</w:t>
      </w:r>
      <w:r w:rsidR="00247C7B" w:rsidRPr="001B55C0">
        <w:rPr>
          <w:color w:val="0070C0"/>
          <w:sz w:val="26"/>
          <w:szCs w:val="26"/>
        </w:rPr>
        <w:t>…)</w:t>
      </w:r>
    </w:p>
    <w:p w:rsidR="00EC5EA1" w:rsidRDefault="00EC5EA1" w:rsidP="00EC5EA1">
      <w:pPr>
        <w:pStyle w:val="ListParagraph"/>
        <w:numPr>
          <w:ilvl w:val="0"/>
          <w:numId w:val="1"/>
        </w:numPr>
        <w:spacing w:before="120" w:after="120" w:line="360" w:lineRule="auto"/>
        <w:ind w:right="288"/>
        <w:jc w:val="both"/>
        <w:rPr>
          <w:b/>
          <w:color w:val="000000" w:themeColor="text1"/>
          <w:sz w:val="26"/>
          <w:szCs w:val="26"/>
        </w:rPr>
      </w:pPr>
      <w:proofErr w:type="spellStart"/>
      <w:r>
        <w:rPr>
          <w:b/>
          <w:color w:val="000000" w:themeColor="text1"/>
          <w:sz w:val="26"/>
          <w:szCs w:val="26"/>
        </w:rPr>
        <w:t>Tiến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độ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thực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hiện</w:t>
      </w:r>
      <w:proofErr w:type="spellEnd"/>
      <w:r>
        <w:rPr>
          <w:b/>
          <w:color w:val="000000" w:themeColor="text1"/>
          <w:sz w:val="26"/>
          <w:szCs w:val="26"/>
        </w:rPr>
        <w:t>:</w:t>
      </w:r>
    </w:p>
    <w:p w:rsidR="00EC5EA1" w:rsidRDefault="00EC5EA1" w:rsidP="00EC5EA1">
      <w:pPr>
        <w:pStyle w:val="ListParagraph"/>
        <w:spacing w:before="120" w:after="120" w:line="360" w:lineRule="auto"/>
        <w:ind w:left="1080" w:right="288"/>
        <w:jc w:val="both"/>
        <w:rPr>
          <w:b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2714"/>
        <w:gridCol w:w="5586"/>
      </w:tblGrid>
      <w:tr w:rsidR="00EC5EA1" w:rsidRPr="001B55C0" w:rsidTr="001B55C0">
        <w:tc>
          <w:tcPr>
            <w:tcW w:w="2714" w:type="dxa"/>
            <w:shd w:val="clear" w:color="auto" w:fill="548DD4" w:themeFill="text2" w:themeFillTint="99"/>
            <w:vAlign w:val="center"/>
          </w:tcPr>
          <w:p w:rsidR="00EC5EA1" w:rsidRPr="001B55C0" w:rsidRDefault="00EC5EA1" w:rsidP="001B55C0">
            <w:pPr>
              <w:pStyle w:val="ListParagraph"/>
              <w:spacing w:before="120" w:after="120" w:line="360" w:lineRule="auto"/>
              <w:ind w:left="0" w:right="288"/>
              <w:jc w:val="center"/>
              <w:rPr>
                <w:b/>
                <w:color w:val="0F243E" w:themeColor="text2" w:themeShade="80"/>
                <w:sz w:val="26"/>
                <w:szCs w:val="26"/>
              </w:rPr>
            </w:pPr>
            <w:proofErr w:type="spellStart"/>
            <w:r w:rsidRPr="001B55C0">
              <w:rPr>
                <w:b/>
                <w:color w:val="0F243E" w:themeColor="text2" w:themeShade="80"/>
                <w:sz w:val="26"/>
                <w:szCs w:val="26"/>
              </w:rPr>
              <w:t>Thời</w:t>
            </w:r>
            <w:proofErr w:type="spellEnd"/>
            <w:r w:rsidRPr="001B55C0">
              <w:rPr>
                <w:b/>
                <w:color w:val="0F243E" w:themeColor="text2" w:themeShade="8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b/>
                <w:color w:val="0F243E" w:themeColor="text2" w:themeShade="80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5586" w:type="dxa"/>
            <w:shd w:val="clear" w:color="auto" w:fill="548DD4" w:themeFill="text2" w:themeFillTint="99"/>
            <w:vAlign w:val="center"/>
          </w:tcPr>
          <w:p w:rsidR="00EC5EA1" w:rsidRPr="001B55C0" w:rsidRDefault="00EC5EA1" w:rsidP="001B55C0">
            <w:pPr>
              <w:pStyle w:val="ListParagraph"/>
              <w:spacing w:before="120" w:after="120" w:line="360" w:lineRule="auto"/>
              <w:ind w:left="0" w:right="288"/>
              <w:jc w:val="center"/>
              <w:rPr>
                <w:b/>
                <w:color w:val="0F243E" w:themeColor="text2" w:themeShade="80"/>
                <w:sz w:val="26"/>
                <w:szCs w:val="26"/>
              </w:rPr>
            </w:pPr>
            <w:proofErr w:type="spellStart"/>
            <w:r w:rsidRPr="001B55C0">
              <w:rPr>
                <w:b/>
                <w:color w:val="0F243E" w:themeColor="text2" w:themeShade="80"/>
                <w:sz w:val="26"/>
                <w:szCs w:val="26"/>
              </w:rPr>
              <w:t>Tiến</w:t>
            </w:r>
            <w:proofErr w:type="spellEnd"/>
            <w:r w:rsidRPr="001B55C0">
              <w:rPr>
                <w:b/>
                <w:color w:val="0F243E" w:themeColor="text2" w:themeShade="8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b/>
                <w:color w:val="0F243E" w:themeColor="text2" w:themeShade="80"/>
                <w:sz w:val="26"/>
                <w:szCs w:val="26"/>
              </w:rPr>
              <w:t>độ</w:t>
            </w:r>
            <w:proofErr w:type="spellEnd"/>
          </w:p>
        </w:tc>
      </w:tr>
      <w:tr w:rsidR="00EC5EA1" w:rsidRPr="001B55C0" w:rsidTr="001B55C0">
        <w:tc>
          <w:tcPr>
            <w:tcW w:w="2714" w:type="dxa"/>
            <w:shd w:val="clear" w:color="auto" w:fill="C6D9F1" w:themeFill="text2" w:themeFillTint="33"/>
          </w:tcPr>
          <w:p w:rsidR="00EC5EA1" w:rsidRPr="001B55C0" w:rsidRDefault="003C16BF" w:rsidP="00EC5EA1">
            <w:pPr>
              <w:pStyle w:val="ListParagraph"/>
              <w:spacing w:before="120" w:after="120" w:line="360" w:lineRule="auto"/>
              <w:ind w:left="0" w:right="288"/>
              <w:jc w:val="both"/>
              <w:rPr>
                <w:b/>
                <w:color w:val="0070C0"/>
                <w:sz w:val="26"/>
                <w:szCs w:val="26"/>
              </w:rPr>
            </w:pPr>
            <w:r w:rsidRPr="001B55C0">
              <w:rPr>
                <w:b/>
                <w:color w:val="0070C0"/>
                <w:sz w:val="26"/>
                <w:szCs w:val="26"/>
              </w:rPr>
              <w:t>03/10 – 06/10/2016</w:t>
            </w:r>
          </w:p>
        </w:tc>
        <w:tc>
          <w:tcPr>
            <w:tcW w:w="5586" w:type="dxa"/>
            <w:shd w:val="clear" w:color="auto" w:fill="C6D9F1" w:themeFill="text2" w:themeFillTint="33"/>
          </w:tcPr>
          <w:p w:rsidR="003C16BF" w:rsidRPr="001B55C0" w:rsidRDefault="001B55C0" w:rsidP="001B55C0">
            <w:pPr>
              <w:pStyle w:val="ListParagraph"/>
              <w:numPr>
                <w:ilvl w:val="0"/>
                <w:numId w:val="13"/>
              </w:numPr>
              <w:spacing w:before="120" w:after="120" w:line="360" w:lineRule="auto"/>
              <w:ind w:right="288"/>
              <w:rPr>
                <w:color w:val="0070C0"/>
                <w:sz w:val="26"/>
                <w:szCs w:val="26"/>
              </w:rPr>
            </w:pPr>
            <w:proofErr w:type="spellStart"/>
            <w:r w:rsidRPr="001B55C0">
              <w:rPr>
                <w:color w:val="0070C0"/>
                <w:sz w:val="26"/>
                <w:szCs w:val="26"/>
              </w:rPr>
              <w:t>Thành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lập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BTC;</w:t>
            </w:r>
          </w:p>
          <w:p w:rsidR="003C16BF" w:rsidRPr="001B55C0" w:rsidRDefault="003C16BF" w:rsidP="001B55C0">
            <w:pPr>
              <w:pStyle w:val="ListParagraph"/>
              <w:numPr>
                <w:ilvl w:val="0"/>
                <w:numId w:val="13"/>
              </w:numPr>
              <w:spacing w:before="120" w:after="120" w:line="360" w:lineRule="auto"/>
              <w:ind w:right="288"/>
              <w:rPr>
                <w:color w:val="0070C0"/>
                <w:sz w:val="26"/>
                <w:szCs w:val="26"/>
              </w:rPr>
            </w:pPr>
            <w:proofErr w:type="spellStart"/>
            <w:r w:rsidRPr="001B55C0">
              <w:rPr>
                <w:color w:val="0070C0"/>
                <w:sz w:val="26"/>
                <w:szCs w:val="26"/>
              </w:rPr>
              <w:t>Kế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hoạch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tổ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chức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chương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trình</w:t>
            </w:r>
            <w:proofErr w:type="spellEnd"/>
            <w:r w:rsidR="001B55C0" w:rsidRPr="001B55C0">
              <w:rPr>
                <w:color w:val="0070C0"/>
                <w:sz w:val="26"/>
                <w:szCs w:val="26"/>
              </w:rPr>
              <w:t>;</w:t>
            </w:r>
          </w:p>
          <w:p w:rsidR="00EC5EA1" w:rsidRPr="001B55C0" w:rsidRDefault="003C16BF" w:rsidP="001B55C0">
            <w:pPr>
              <w:pStyle w:val="ListParagraph"/>
              <w:numPr>
                <w:ilvl w:val="0"/>
                <w:numId w:val="13"/>
              </w:numPr>
              <w:spacing w:before="120" w:after="120" w:line="360" w:lineRule="auto"/>
              <w:ind w:right="288"/>
              <w:jc w:val="both"/>
              <w:rPr>
                <w:color w:val="0070C0"/>
                <w:sz w:val="26"/>
                <w:szCs w:val="26"/>
              </w:rPr>
            </w:pPr>
            <w:proofErr w:type="spellStart"/>
            <w:r w:rsidRPr="001B55C0">
              <w:rPr>
                <w:color w:val="0070C0"/>
                <w:sz w:val="26"/>
                <w:szCs w:val="26"/>
              </w:rPr>
              <w:t>Dự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trù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="001B55C0" w:rsidRPr="001B55C0">
              <w:rPr>
                <w:color w:val="0070C0"/>
                <w:sz w:val="26"/>
                <w:szCs w:val="26"/>
              </w:rPr>
              <w:t>kinh</w:t>
            </w:r>
            <w:proofErr w:type="spellEnd"/>
            <w:r w:rsidR="001B55C0"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="001B55C0" w:rsidRPr="001B55C0">
              <w:rPr>
                <w:color w:val="0070C0"/>
                <w:sz w:val="26"/>
                <w:szCs w:val="26"/>
              </w:rPr>
              <w:t>phí</w:t>
            </w:r>
            <w:proofErr w:type="spellEnd"/>
            <w:r w:rsidR="001B55C0"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="001B55C0" w:rsidRPr="001B55C0">
              <w:rPr>
                <w:color w:val="0070C0"/>
                <w:sz w:val="26"/>
                <w:szCs w:val="26"/>
              </w:rPr>
              <w:t>hoạt</w:t>
            </w:r>
            <w:proofErr w:type="spellEnd"/>
            <w:r w:rsidR="001B55C0"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="001B55C0" w:rsidRPr="001B55C0">
              <w:rPr>
                <w:color w:val="0070C0"/>
                <w:sz w:val="26"/>
                <w:szCs w:val="26"/>
              </w:rPr>
              <w:t>động</w:t>
            </w:r>
            <w:proofErr w:type="spellEnd"/>
            <w:r w:rsidR="001B55C0"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="001B55C0" w:rsidRPr="001B55C0">
              <w:rPr>
                <w:color w:val="0070C0"/>
                <w:sz w:val="26"/>
                <w:szCs w:val="26"/>
              </w:rPr>
              <w:t>chương</w:t>
            </w:r>
            <w:proofErr w:type="spellEnd"/>
            <w:r w:rsidR="001B55C0"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="001B55C0" w:rsidRPr="001B55C0">
              <w:rPr>
                <w:color w:val="0070C0"/>
                <w:sz w:val="26"/>
                <w:szCs w:val="26"/>
              </w:rPr>
              <w:t>trình</w:t>
            </w:r>
            <w:proofErr w:type="spellEnd"/>
            <w:r w:rsidR="001B55C0" w:rsidRPr="001B55C0">
              <w:rPr>
                <w:color w:val="0070C0"/>
                <w:sz w:val="26"/>
                <w:szCs w:val="26"/>
              </w:rPr>
              <w:t>;</w:t>
            </w:r>
          </w:p>
          <w:p w:rsidR="003C16BF" w:rsidRPr="001B55C0" w:rsidRDefault="003C16BF" w:rsidP="001B55C0">
            <w:pPr>
              <w:pStyle w:val="ListParagraph"/>
              <w:numPr>
                <w:ilvl w:val="0"/>
                <w:numId w:val="13"/>
              </w:numPr>
              <w:spacing w:before="120" w:after="120" w:line="360" w:lineRule="auto"/>
              <w:ind w:right="288"/>
              <w:jc w:val="both"/>
              <w:rPr>
                <w:color w:val="0070C0"/>
                <w:sz w:val="26"/>
                <w:szCs w:val="26"/>
              </w:rPr>
            </w:pPr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Đề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xuất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Trưởng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ban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xem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xét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và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kí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duyệt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>;</w:t>
            </w:r>
          </w:p>
        </w:tc>
      </w:tr>
      <w:tr w:rsidR="00EC5EA1" w:rsidRPr="001B55C0" w:rsidTr="001B55C0">
        <w:tc>
          <w:tcPr>
            <w:tcW w:w="2714" w:type="dxa"/>
            <w:shd w:val="clear" w:color="auto" w:fill="C6D9F1" w:themeFill="text2" w:themeFillTint="33"/>
          </w:tcPr>
          <w:p w:rsidR="00EC5EA1" w:rsidRPr="001B55C0" w:rsidRDefault="003C16BF" w:rsidP="00EC5EA1">
            <w:pPr>
              <w:pStyle w:val="ListParagraph"/>
              <w:spacing w:before="120" w:after="120" w:line="360" w:lineRule="auto"/>
              <w:ind w:left="0" w:right="288"/>
              <w:jc w:val="both"/>
              <w:rPr>
                <w:b/>
                <w:color w:val="0070C0"/>
                <w:sz w:val="26"/>
                <w:szCs w:val="26"/>
              </w:rPr>
            </w:pPr>
            <w:r w:rsidRPr="001B55C0">
              <w:rPr>
                <w:b/>
                <w:color w:val="0070C0"/>
                <w:sz w:val="26"/>
                <w:szCs w:val="26"/>
              </w:rPr>
              <w:t>06/10 – 10/10/2016</w:t>
            </w:r>
          </w:p>
        </w:tc>
        <w:tc>
          <w:tcPr>
            <w:tcW w:w="5586" w:type="dxa"/>
            <w:shd w:val="clear" w:color="auto" w:fill="C6D9F1" w:themeFill="text2" w:themeFillTint="33"/>
          </w:tcPr>
          <w:p w:rsidR="00EC5EA1" w:rsidRPr="001B55C0" w:rsidRDefault="003C16BF" w:rsidP="001B55C0">
            <w:pPr>
              <w:pStyle w:val="ListParagraph"/>
              <w:numPr>
                <w:ilvl w:val="0"/>
                <w:numId w:val="14"/>
              </w:numPr>
              <w:spacing w:before="120" w:after="120" w:line="360" w:lineRule="auto"/>
              <w:ind w:left="742" w:right="288"/>
              <w:jc w:val="both"/>
              <w:rPr>
                <w:color w:val="0070C0"/>
                <w:sz w:val="26"/>
                <w:szCs w:val="26"/>
              </w:rPr>
            </w:pPr>
            <w:proofErr w:type="spellStart"/>
            <w:r w:rsidRPr="001B55C0">
              <w:rPr>
                <w:color w:val="0070C0"/>
                <w:sz w:val="26"/>
                <w:szCs w:val="26"/>
              </w:rPr>
              <w:t>Hoàn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tất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các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công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tác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thiết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kế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,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lên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kế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hoạch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truyền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thông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cho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Talkshow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>;</w:t>
            </w:r>
          </w:p>
        </w:tc>
      </w:tr>
      <w:tr w:rsidR="00EC5EA1" w:rsidRPr="001B55C0" w:rsidTr="001B55C0">
        <w:tc>
          <w:tcPr>
            <w:tcW w:w="2714" w:type="dxa"/>
            <w:shd w:val="clear" w:color="auto" w:fill="C6D9F1" w:themeFill="text2" w:themeFillTint="33"/>
          </w:tcPr>
          <w:p w:rsidR="00EC5EA1" w:rsidRPr="001B55C0" w:rsidRDefault="003C16BF" w:rsidP="00EC5EA1">
            <w:pPr>
              <w:pStyle w:val="ListParagraph"/>
              <w:spacing w:before="120" w:after="120" w:line="360" w:lineRule="auto"/>
              <w:ind w:left="0" w:right="288"/>
              <w:jc w:val="both"/>
              <w:rPr>
                <w:b/>
                <w:color w:val="0070C0"/>
                <w:sz w:val="26"/>
                <w:szCs w:val="26"/>
              </w:rPr>
            </w:pPr>
            <w:r w:rsidRPr="001B55C0">
              <w:rPr>
                <w:b/>
                <w:color w:val="0070C0"/>
                <w:sz w:val="26"/>
                <w:szCs w:val="26"/>
              </w:rPr>
              <w:t>11/10 – 16/10/2016</w:t>
            </w:r>
          </w:p>
        </w:tc>
        <w:tc>
          <w:tcPr>
            <w:tcW w:w="5586" w:type="dxa"/>
            <w:shd w:val="clear" w:color="auto" w:fill="C6D9F1" w:themeFill="text2" w:themeFillTint="33"/>
          </w:tcPr>
          <w:p w:rsidR="00EC5EA1" w:rsidRPr="001B55C0" w:rsidRDefault="003C16BF" w:rsidP="001B55C0">
            <w:pPr>
              <w:pStyle w:val="ListParagraph"/>
              <w:numPr>
                <w:ilvl w:val="0"/>
                <w:numId w:val="14"/>
              </w:numPr>
              <w:spacing w:before="120" w:after="120" w:line="360" w:lineRule="auto"/>
              <w:ind w:left="742" w:right="288"/>
              <w:jc w:val="both"/>
              <w:rPr>
                <w:color w:val="0070C0"/>
                <w:sz w:val="26"/>
                <w:szCs w:val="26"/>
              </w:rPr>
            </w:pPr>
            <w:proofErr w:type="spellStart"/>
            <w:r w:rsidRPr="001B55C0">
              <w:rPr>
                <w:color w:val="0070C0"/>
                <w:sz w:val="26"/>
                <w:szCs w:val="26"/>
              </w:rPr>
              <w:t>Hoàn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tất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công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tác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gửi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thư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mời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đến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các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chi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hội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>;</w:t>
            </w:r>
          </w:p>
          <w:p w:rsidR="003C16BF" w:rsidRPr="001B55C0" w:rsidRDefault="003C16BF" w:rsidP="001B55C0">
            <w:pPr>
              <w:pStyle w:val="ListParagraph"/>
              <w:numPr>
                <w:ilvl w:val="0"/>
                <w:numId w:val="14"/>
              </w:numPr>
              <w:spacing w:before="120" w:after="120" w:line="360" w:lineRule="auto"/>
              <w:ind w:left="742" w:right="288"/>
              <w:jc w:val="both"/>
              <w:rPr>
                <w:color w:val="0070C0"/>
                <w:sz w:val="26"/>
                <w:szCs w:val="26"/>
              </w:rPr>
            </w:pPr>
            <w:proofErr w:type="spellStart"/>
            <w:r w:rsidRPr="001B55C0">
              <w:rPr>
                <w:color w:val="0070C0"/>
                <w:sz w:val="26"/>
                <w:szCs w:val="26"/>
              </w:rPr>
              <w:t>Mở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link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đăng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kí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tham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gia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Talkshow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>;</w:t>
            </w:r>
          </w:p>
        </w:tc>
      </w:tr>
      <w:tr w:rsidR="00EC5EA1" w:rsidRPr="001B55C0" w:rsidTr="001B55C0">
        <w:tc>
          <w:tcPr>
            <w:tcW w:w="2714" w:type="dxa"/>
            <w:shd w:val="clear" w:color="auto" w:fill="C6D9F1" w:themeFill="text2" w:themeFillTint="33"/>
          </w:tcPr>
          <w:p w:rsidR="00EC5EA1" w:rsidRPr="001B55C0" w:rsidRDefault="003C16BF" w:rsidP="00EC5EA1">
            <w:pPr>
              <w:pStyle w:val="ListParagraph"/>
              <w:spacing w:before="120" w:after="120" w:line="360" w:lineRule="auto"/>
              <w:ind w:left="0" w:right="288"/>
              <w:jc w:val="both"/>
              <w:rPr>
                <w:b/>
                <w:color w:val="0070C0"/>
                <w:sz w:val="26"/>
                <w:szCs w:val="26"/>
              </w:rPr>
            </w:pPr>
            <w:r w:rsidRPr="001B55C0">
              <w:rPr>
                <w:b/>
                <w:color w:val="0070C0"/>
                <w:sz w:val="26"/>
                <w:szCs w:val="26"/>
              </w:rPr>
              <w:t>16/10 – 19/10/2016</w:t>
            </w:r>
          </w:p>
        </w:tc>
        <w:tc>
          <w:tcPr>
            <w:tcW w:w="5586" w:type="dxa"/>
            <w:shd w:val="clear" w:color="auto" w:fill="C6D9F1" w:themeFill="text2" w:themeFillTint="33"/>
          </w:tcPr>
          <w:p w:rsidR="00EC5EA1" w:rsidRPr="001B55C0" w:rsidRDefault="003C16BF" w:rsidP="001B55C0">
            <w:pPr>
              <w:pStyle w:val="ListParagraph"/>
              <w:numPr>
                <w:ilvl w:val="0"/>
                <w:numId w:val="14"/>
              </w:numPr>
              <w:spacing w:before="120" w:after="120" w:line="360" w:lineRule="auto"/>
              <w:ind w:left="742" w:right="288"/>
              <w:jc w:val="both"/>
              <w:rPr>
                <w:color w:val="0070C0"/>
                <w:sz w:val="26"/>
                <w:szCs w:val="26"/>
              </w:rPr>
            </w:pPr>
            <w:proofErr w:type="spellStart"/>
            <w:r w:rsidRPr="001B55C0">
              <w:rPr>
                <w:color w:val="0070C0"/>
                <w:sz w:val="26"/>
                <w:szCs w:val="26"/>
              </w:rPr>
              <w:t>Tổng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hợp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danh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sách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tham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gia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>;</w:t>
            </w:r>
          </w:p>
          <w:p w:rsidR="003C16BF" w:rsidRPr="001B55C0" w:rsidRDefault="003C16BF" w:rsidP="001B55C0">
            <w:pPr>
              <w:pStyle w:val="ListParagraph"/>
              <w:numPr>
                <w:ilvl w:val="0"/>
                <w:numId w:val="14"/>
              </w:numPr>
              <w:spacing w:before="120" w:after="120" w:line="360" w:lineRule="auto"/>
              <w:ind w:left="742" w:right="288"/>
              <w:jc w:val="both"/>
              <w:rPr>
                <w:color w:val="0070C0"/>
                <w:sz w:val="26"/>
                <w:szCs w:val="26"/>
              </w:rPr>
            </w:pPr>
            <w:proofErr w:type="spellStart"/>
            <w:r w:rsidRPr="001B55C0">
              <w:rPr>
                <w:color w:val="0070C0"/>
                <w:sz w:val="26"/>
                <w:szCs w:val="26"/>
              </w:rPr>
              <w:t>Hoàn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tất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công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tác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tập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luyện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văn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nghệ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và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các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công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việc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hậu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cần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khác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>;</w:t>
            </w:r>
          </w:p>
        </w:tc>
      </w:tr>
      <w:tr w:rsidR="00EC5EA1" w:rsidRPr="001B55C0" w:rsidTr="001B55C0">
        <w:tc>
          <w:tcPr>
            <w:tcW w:w="2714" w:type="dxa"/>
            <w:shd w:val="clear" w:color="auto" w:fill="C6D9F1" w:themeFill="text2" w:themeFillTint="33"/>
          </w:tcPr>
          <w:p w:rsidR="00EC5EA1" w:rsidRPr="001B55C0" w:rsidRDefault="003C16BF" w:rsidP="00EC5EA1">
            <w:pPr>
              <w:pStyle w:val="ListParagraph"/>
              <w:spacing w:before="120" w:after="120" w:line="360" w:lineRule="auto"/>
              <w:ind w:left="0" w:right="288"/>
              <w:jc w:val="both"/>
              <w:rPr>
                <w:b/>
                <w:color w:val="0070C0"/>
                <w:sz w:val="26"/>
                <w:szCs w:val="26"/>
              </w:rPr>
            </w:pPr>
            <w:r w:rsidRPr="001B55C0">
              <w:rPr>
                <w:b/>
                <w:color w:val="0070C0"/>
                <w:sz w:val="26"/>
                <w:szCs w:val="26"/>
              </w:rPr>
              <w:t>21/10/2016</w:t>
            </w:r>
          </w:p>
        </w:tc>
        <w:tc>
          <w:tcPr>
            <w:tcW w:w="5586" w:type="dxa"/>
            <w:shd w:val="clear" w:color="auto" w:fill="C6D9F1" w:themeFill="text2" w:themeFillTint="33"/>
          </w:tcPr>
          <w:p w:rsidR="00EC5EA1" w:rsidRPr="001B55C0" w:rsidRDefault="003C16BF" w:rsidP="001B55C0">
            <w:pPr>
              <w:pStyle w:val="ListParagraph"/>
              <w:numPr>
                <w:ilvl w:val="0"/>
                <w:numId w:val="14"/>
              </w:numPr>
              <w:spacing w:before="120" w:after="120" w:line="360" w:lineRule="auto"/>
              <w:ind w:left="742" w:right="288"/>
              <w:jc w:val="both"/>
              <w:rPr>
                <w:color w:val="0070C0"/>
                <w:sz w:val="26"/>
                <w:szCs w:val="26"/>
              </w:rPr>
            </w:pPr>
            <w:proofErr w:type="spellStart"/>
            <w:r w:rsidRPr="001B55C0">
              <w:rPr>
                <w:color w:val="0070C0"/>
                <w:sz w:val="26"/>
                <w:szCs w:val="26"/>
              </w:rPr>
              <w:t>Tổng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duyệt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các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khâu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chuẩn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bị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cho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Talkshow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>;</w:t>
            </w:r>
          </w:p>
        </w:tc>
      </w:tr>
      <w:tr w:rsidR="003C16BF" w:rsidRPr="001B55C0" w:rsidTr="001B55C0">
        <w:tc>
          <w:tcPr>
            <w:tcW w:w="2714" w:type="dxa"/>
            <w:shd w:val="clear" w:color="auto" w:fill="C6D9F1" w:themeFill="text2" w:themeFillTint="33"/>
          </w:tcPr>
          <w:p w:rsidR="003C16BF" w:rsidRPr="001B55C0" w:rsidRDefault="003C16BF" w:rsidP="00EC5EA1">
            <w:pPr>
              <w:pStyle w:val="ListParagraph"/>
              <w:spacing w:before="120" w:after="120" w:line="360" w:lineRule="auto"/>
              <w:ind w:left="0" w:right="288"/>
              <w:jc w:val="both"/>
              <w:rPr>
                <w:b/>
                <w:color w:val="0070C0"/>
                <w:sz w:val="26"/>
                <w:szCs w:val="26"/>
              </w:rPr>
            </w:pPr>
            <w:r w:rsidRPr="001B55C0">
              <w:rPr>
                <w:b/>
                <w:color w:val="0070C0"/>
                <w:sz w:val="26"/>
                <w:szCs w:val="26"/>
              </w:rPr>
              <w:t>22/10/2016</w:t>
            </w:r>
          </w:p>
        </w:tc>
        <w:tc>
          <w:tcPr>
            <w:tcW w:w="5586" w:type="dxa"/>
            <w:shd w:val="clear" w:color="auto" w:fill="C6D9F1" w:themeFill="text2" w:themeFillTint="33"/>
          </w:tcPr>
          <w:p w:rsidR="003C16BF" w:rsidRPr="001B55C0" w:rsidRDefault="003C16BF" w:rsidP="001B55C0">
            <w:pPr>
              <w:pStyle w:val="ListParagraph"/>
              <w:numPr>
                <w:ilvl w:val="0"/>
                <w:numId w:val="14"/>
              </w:numPr>
              <w:spacing w:before="120" w:after="120" w:line="360" w:lineRule="auto"/>
              <w:ind w:left="742" w:right="288"/>
              <w:jc w:val="both"/>
              <w:rPr>
                <w:color w:val="0070C0"/>
                <w:sz w:val="26"/>
                <w:szCs w:val="26"/>
              </w:rPr>
            </w:pPr>
            <w:proofErr w:type="spellStart"/>
            <w:r w:rsidRPr="001B55C0">
              <w:rPr>
                <w:color w:val="0070C0"/>
                <w:sz w:val="26"/>
                <w:szCs w:val="26"/>
              </w:rPr>
              <w:t>Talkshow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diễn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ra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>.</w:t>
            </w:r>
          </w:p>
        </w:tc>
      </w:tr>
    </w:tbl>
    <w:p w:rsidR="00EC5EA1" w:rsidRPr="001B55C0" w:rsidRDefault="00EC5EA1" w:rsidP="00EC5EA1">
      <w:pPr>
        <w:pStyle w:val="ListParagraph"/>
        <w:spacing w:before="120" w:after="120" w:line="360" w:lineRule="auto"/>
        <w:ind w:left="1080" w:right="288"/>
        <w:jc w:val="both"/>
        <w:rPr>
          <w:b/>
          <w:color w:val="0070C0"/>
          <w:sz w:val="26"/>
          <w:szCs w:val="26"/>
        </w:rPr>
      </w:pPr>
    </w:p>
    <w:p w:rsidR="00247C7B" w:rsidRPr="00247C7B" w:rsidRDefault="00247C7B" w:rsidP="00EC5EA1">
      <w:pPr>
        <w:pStyle w:val="ListParagraph"/>
        <w:spacing w:before="120" w:after="120" w:line="360" w:lineRule="auto"/>
        <w:ind w:left="1080" w:right="288"/>
        <w:jc w:val="both"/>
        <w:rPr>
          <w:b/>
          <w:color w:val="548DD4" w:themeColor="text2" w:themeTint="99"/>
          <w:sz w:val="26"/>
          <w:szCs w:val="26"/>
        </w:rPr>
      </w:pPr>
    </w:p>
    <w:p w:rsidR="00247C7B" w:rsidRPr="00247C7B" w:rsidRDefault="00247C7B" w:rsidP="00EC5EA1">
      <w:pPr>
        <w:pStyle w:val="ListParagraph"/>
        <w:spacing w:before="120" w:after="120" w:line="360" w:lineRule="auto"/>
        <w:ind w:left="1080" w:right="288"/>
        <w:jc w:val="both"/>
        <w:rPr>
          <w:b/>
          <w:color w:val="548DD4" w:themeColor="text2" w:themeTint="99"/>
          <w:sz w:val="26"/>
          <w:szCs w:val="26"/>
        </w:rPr>
      </w:pPr>
    </w:p>
    <w:p w:rsidR="00247C7B" w:rsidRPr="00247C7B" w:rsidRDefault="00247C7B" w:rsidP="00EC5EA1">
      <w:pPr>
        <w:pStyle w:val="ListParagraph"/>
        <w:spacing w:before="120" w:after="120" w:line="360" w:lineRule="auto"/>
        <w:ind w:left="1080" w:right="288"/>
        <w:jc w:val="both"/>
        <w:rPr>
          <w:b/>
          <w:color w:val="548DD4" w:themeColor="text2" w:themeTint="99"/>
          <w:sz w:val="26"/>
          <w:szCs w:val="26"/>
        </w:rPr>
      </w:pPr>
    </w:p>
    <w:p w:rsidR="00247C7B" w:rsidRPr="00247C7B" w:rsidRDefault="00247C7B" w:rsidP="00EC5EA1">
      <w:pPr>
        <w:pStyle w:val="ListParagraph"/>
        <w:spacing w:before="120" w:after="120" w:line="360" w:lineRule="auto"/>
        <w:ind w:left="1080" w:right="288"/>
        <w:jc w:val="both"/>
        <w:rPr>
          <w:b/>
          <w:color w:val="548DD4" w:themeColor="text2" w:themeTint="99"/>
          <w:sz w:val="26"/>
          <w:szCs w:val="26"/>
        </w:rPr>
      </w:pPr>
    </w:p>
    <w:p w:rsidR="00402A5C" w:rsidRPr="00247C7B" w:rsidRDefault="00247C7B" w:rsidP="00247C7B">
      <w:pPr>
        <w:pStyle w:val="ListParagraph"/>
        <w:numPr>
          <w:ilvl w:val="0"/>
          <w:numId w:val="1"/>
        </w:numPr>
        <w:spacing w:before="120" w:after="120" w:line="360" w:lineRule="auto"/>
        <w:ind w:right="288"/>
        <w:jc w:val="both"/>
        <w:rPr>
          <w:b/>
          <w:color w:val="000000" w:themeColor="text1"/>
          <w:sz w:val="26"/>
          <w:szCs w:val="26"/>
        </w:rPr>
      </w:pPr>
      <w:proofErr w:type="spellStart"/>
      <w:r>
        <w:rPr>
          <w:b/>
          <w:color w:val="000000" w:themeColor="text1"/>
          <w:sz w:val="26"/>
          <w:szCs w:val="26"/>
        </w:rPr>
        <w:t>Nội</w:t>
      </w:r>
      <w:proofErr w:type="spellEnd"/>
      <w:r>
        <w:rPr>
          <w:b/>
          <w:color w:val="000000" w:themeColor="text1"/>
          <w:sz w:val="26"/>
          <w:szCs w:val="26"/>
        </w:rPr>
        <w:t xml:space="preserve"> dung </w:t>
      </w:r>
      <w:proofErr w:type="spellStart"/>
      <w:r>
        <w:rPr>
          <w:b/>
          <w:color w:val="000000" w:themeColor="text1"/>
          <w:sz w:val="26"/>
          <w:szCs w:val="26"/>
        </w:rPr>
        <w:t>buổi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Talkshow</w:t>
      </w:r>
      <w:proofErr w:type="spellEnd"/>
      <w:r>
        <w:rPr>
          <w:b/>
          <w:color w:val="000000" w:themeColor="text1"/>
          <w:sz w:val="26"/>
          <w:szCs w:val="26"/>
        </w:rPr>
        <w:t>: 22/10/2016</w:t>
      </w:r>
    </w:p>
    <w:tbl>
      <w:tblPr>
        <w:tblStyle w:val="TableGrid"/>
        <w:tblpPr w:leftFromText="180" w:rightFromText="180" w:vertAnchor="text" w:horzAnchor="margin" w:tblpXSpec="center" w:tblpY="119"/>
        <w:tblW w:w="0" w:type="auto"/>
        <w:tblLayout w:type="fixed"/>
        <w:tblLook w:val="04A0"/>
      </w:tblPr>
      <w:tblGrid>
        <w:gridCol w:w="2660"/>
        <w:gridCol w:w="3969"/>
        <w:gridCol w:w="1734"/>
      </w:tblGrid>
      <w:tr w:rsidR="00247C7B" w:rsidRPr="002C3E73" w:rsidTr="001B55C0">
        <w:trPr>
          <w:trHeight w:val="717"/>
        </w:trPr>
        <w:tc>
          <w:tcPr>
            <w:tcW w:w="2660" w:type="dxa"/>
            <w:shd w:val="clear" w:color="auto" w:fill="8DB3E2" w:themeFill="text2" w:themeFillTint="66"/>
            <w:vAlign w:val="center"/>
          </w:tcPr>
          <w:p w:rsidR="00247C7B" w:rsidRPr="001B55C0" w:rsidRDefault="00247C7B" w:rsidP="00B06A3A">
            <w:pPr>
              <w:pStyle w:val="ListParagraph"/>
              <w:spacing w:before="120" w:after="120" w:line="360" w:lineRule="auto"/>
              <w:ind w:left="288" w:right="288"/>
              <w:jc w:val="center"/>
              <w:rPr>
                <w:b/>
                <w:color w:val="0F243E" w:themeColor="text2" w:themeShade="80"/>
                <w:sz w:val="26"/>
                <w:szCs w:val="26"/>
              </w:rPr>
            </w:pPr>
            <w:proofErr w:type="spellStart"/>
            <w:r w:rsidRPr="001B55C0">
              <w:rPr>
                <w:b/>
                <w:color w:val="0F243E" w:themeColor="text2" w:themeShade="80"/>
                <w:sz w:val="26"/>
                <w:szCs w:val="26"/>
              </w:rPr>
              <w:t>Giờ</w:t>
            </w:r>
            <w:proofErr w:type="spellEnd"/>
          </w:p>
        </w:tc>
        <w:tc>
          <w:tcPr>
            <w:tcW w:w="3969" w:type="dxa"/>
            <w:shd w:val="clear" w:color="auto" w:fill="8DB3E2" w:themeFill="text2" w:themeFillTint="66"/>
            <w:vAlign w:val="center"/>
          </w:tcPr>
          <w:p w:rsidR="00247C7B" w:rsidRPr="001B55C0" w:rsidRDefault="00247C7B" w:rsidP="00B06A3A">
            <w:pPr>
              <w:pStyle w:val="ListParagraph"/>
              <w:spacing w:before="120" w:after="120" w:line="360" w:lineRule="auto"/>
              <w:ind w:left="288" w:right="288"/>
              <w:jc w:val="center"/>
              <w:rPr>
                <w:b/>
                <w:color w:val="0F243E" w:themeColor="text2" w:themeShade="80"/>
                <w:sz w:val="26"/>
                <w:szCs w:val="26"/>
              </w:rPr>
            </w:pPr>
            <w:proofErr w:type="spellStart"/>
            <w:r w:rsidRPr="001B55C0">
              <w:rPr>
                <w:b/>
                <w:color w:val="0F243E" w:themeColor="text2" w:themeShade="80"/>
                <w:sz w:val="26"/>
                <w:szCs w:val="26"/>
              </w:rPr>
              <w:t>Nội</w:t>
            </w:r>
            <w:proofErr w:type="spellEnd"/>
            <w:r w:rsidRPr="001B55C0">
              <w:rPr>
                <w:b/>
                <w:color w:val="0F243E" w:themeColor="text2" w:themeShade="80"/>
                <w:sz w:val="26"/>
                <w:szCs w:val="26"/>
              </w:rPr>
              <w:t xml:space="preserve"> dung</w:t>
            </w:r>
          </w:p>
        </w:tc>
        <w:tc>
          <w:tcPr>
            <w:tcW w:w="1734" w:type="dxa"/>
            <w:shd w:val="clear" w:color="auto" w:fill="8DB3E2" w:themeFill="text2" w:themeFillTint="66"/>
            <w:vAlign w:val="center"/>
          </w:tcPr>
          <w:p w:rsidR="00247C7B" w:rsidRPr="001B55C0" w:rsidRDefault="00247C7B" w:rsidP="00B06A3A">
            <w:pPr>
              <w:pStyle w:val="ListParagraph"/>
              <w:spacing w:before="120" w:after="120" w:line="360" w:lineRule="auto"/>
              <w:ind w:left="288" w:right="288"/>
              <w:jc w:val="both"/>
              <w:rPr>
                <w:b/>
                <w:color w:val="0F243E" w:themeColor="text2" w:themeShade="80"/>
                <w:sz w:val="26"/>
                <w:szCs w:val="26"/>
              </w:rPr>
            </w:pPr>
            <w:proofErr w:type="spellStart"/>
            <w:r w:rsidRPr="001B55C0">
              <w:rPr>
                <w:b/>
                <w:color w:val="0F243E" w:themeColor="text2" w:themeShade="80"/>
                <w:sz w:val="26"/>
                <w:szCs w:val="26"/>
              </w:rPr>
              <w:t>Ghi</w:t>
            </w:r>
            <w:proofErr w:type="spellEnd"/>
            <w:r w:rsidRPr="001B55C0">
              <w:rPr>
                <w:b/>
                <w:color w:val="0F243E" w:themeColor="text2" w:themeShade="8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b/>
                <w:color w:val="0F243E" w:themeColor="text2" w:themeShade="80"/>
                <w:sz w:val="26"/>
                <w:szCs w:val="26"/>
              </w:rPr>
              <w:t>chú</w:t>
            </w:r>
            <w:proofErr w:type="spellEnd"/>
          </w:p>
        </w:tc>
      </w:tr>
      <w:tr w:rsidR="00247C7B" w:rsidRPr="002C3E73" w:rsidTr="001B55C0">
        <w:tc>
          <w:tcPr>
            <w:tcW w:w="2660" w:type="dxa"/>
            <w:shd w:val="clear" w:color="auto" w:fill="C6D9F1" w:themeFill="text2" w:themeFillTint="33"/>
            <w:vAlign w:val="center"/>
          </w:tcPr>
          <w:p w:rsidR="00247C7B" w:rsidRPr="001B55C0" w:rsidRDefault="00247C7B" w:rsidP="001B55C0">
            <w:pPr>
              <w:spacing w:before="120" w:after="120" w:line="360" w:lineRule="auto"/>
              <w:ind w:left="288" w:right="288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1B55C0">
              <w:rPr>
                <w:b/>
                <w:bCs/>
                <w:color w:val="0070C0"/>
                <w:sz w:val="26"/>
                <w:szCs w:val="26"/>
              </w:rPr>
              <w:t>8g30 – 8g45</w:t>
            </w:r>
          </w:p>
          <w:p w:rsidR="00247C7B" w:rsidRPr="001B55C0" w:rsidRDefault="00247C7B" w:rsidP="001B55C0">
            <w:pPr>
              <w:pStyle w:val="ListParagraph"/>
              <w:spacing w:before="120" w:after="120" w:line="360" w:lineRule="auto"/>
              <w:ind w:left="288" w:right="288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247C7B" w:rsidRPr="001B55C0" w:rsidRDefault="00247C7B" w:rsidP="001B55C0">
            <w:pPr>
              <w:pStyle w:val="ListParagraph"/>
              <w:spacing w:before="120" w:after="120" w:line="360" w:lineRule="auto"/>
              <w:ind w:left="288" w:right="288"/>
              <w:rPr>
                <w:color w:val="0070C0"/>
                <w:sz w:val="26"/>
                <w:szCs w:val="26"/>
              </w:rPr>
            </w:pPr>
            <w:proofErr w:type="spellStart"/>
            <w:r w:rsidRPr="001B55C0">
              <w:rPr>
                <w:color w:val="0070C0"/>
                <w:sz w:val="26"/>
                <w:szCs w:val="26"/>
              </w:rPr>
              <w:t>Đón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tiếp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các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bạn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sinh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viên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tham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dự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>.</w:t>
            </w:r>
          </w:p>
        </w:tc>
        <w:tc>
          <w:tcPr>
            <w:tcW w:w="1734" w:type="dxa"/>
            <w:shd w:val="clear" w:color="auto" w:fill="C6D9F1" w:themeFill="text2" w:themeFillTint="33"/>
            <w:vAlign w:val="center"/>
          </w:tcPr>
          <w:p w:rsidR="00247C7B" w:rsidRPr="002C3E73" w:rsidRDefault="00247C7B" w:rsidP="00B06A3A">
            <w:pPr>
              <w:pStyle w:val="ListParagraph"/>
              <w:spacing w:before="120" w:after="120" w:line="360" w:lineRule="auto"/>
              <w:ind w:left="288" w:right="288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47C7B" w:rsidRPr="002C3E73" w:rsidTr="001B55C0">
        <w:tc>
          <w:tcPr>
            <w:tcW w:w="2660" w:type="dxa"/>
            <w:shd w:val="clear" w:color="auto" w:fill="C6D9F1" w:themeFill="text2" w:themeFillTint="33"/>
            <w:vAlign w:val="center"/>
          </w:tcPr>
          <w:p w:rsidR="00247C7B" w:rsidRPr="001B55C0" w:rsidRDefault="00247C7B" w:rsidP="001B55C0">
            <w:pPr>
              <w:spacing w:before="120" w:after="120" w:line="360" w:lineRule="auto"/>
              <w:ind w:left="288" w:right="288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1B55C0">
              <w:rPr>
                <w:b/>
                <w:bCs/>
                <w:color w:val="0070C0"/>
                <w:sz w:val="26"/>
                <w:szCs w:val="26"/>
              </w:rPr>
              <w:t>8g45 – 9g</w:t>
            </w:r>
          </w:p>
          <w:p w:rsidR="00247C7B" w:rsidRPr="001B55C0" w:rsidRDefault="00247C7B" w:rsidP="001B55C0">
            <w:pPr>
              <w:pStyle w:val="ListParagraph"/>
              <w:spacing w:before="120" w:after="120" w:line="360" w:lineRule="auto"/>
              <w:ind w:left="288" w:right="288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247C7B" w:rsidRPr="001B55C0" w:rsidRDefault="00247C7B" w:rsidP="001B55C0">
            <w:pPr>
              <w:spacing w:before="120" w:after="120" w:line="360" w:lineRule="auto"/>
              <w:ind w:left="288" w:right="288"/>
              <w:rPr>
                <w:color w:val="0070C0"/>
                <w:sz w:val="26"/>
                <w:szCs w:val="26"/>
              </w:rPr>
            </w:pPr>
            <w:proofErr w:type="spellStart"/>
            <w:r w:rsidRPr="001B55C0">
              <w:rPr>
                <w:color w:val="0070C0"/>
                <w:sz w:val="26"/>
                <w:szCs w:val="26"/>
              </w:rPr>
              <w:t>Ổn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định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chỗ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ngồi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cho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sinh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734" w:type="dxa"/>
            <w:shd w:val="clear" w:color="auto" w:fill="C6D9F1" w:themeFill="text2" w:themeFillTint="33"/>
            <w:vAlign w:val="center"/>
          </w:tcPr>
          <w:p w:rsidR="00247C7B" w:rsidRPr="002C3E73" w:rsidRDefault="00247C7B" w:rsidP="00B06A3A">
            <w:pPr>
              <w:pStyle w:val="ListParagraph"/>
              <w:spacing w:before="120" w:after="120" w:line="360" w:lineRule="auto"/>
              <w:ind w:left="288" w:right="288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47C7B" w:rsidRPr="002C3E73" w:rsidTr="001B55C0">
        <w:trPr>
          <w:trHeight w:val="545"/>
        </w:trPr>
        <w:tc>
          <w:tcPr>
            <w:tcW w:w="2660" w:type="dxa"/>
            <w:shd w:val="clear" w:color="auto" w:fill="C6D9F1" w:themeFill="text2" w:themeFillTint="33"/>
            <w:vAlign w:val="center"/>
          </w:tcPr>
          <w:p w:rsidR="00247C7B" w:rsidRPr="001B55C0" w:rsidRDefault="00247C7B" w:rsidP="001B55C0">
            <w:pPr>
              <w:pStyle w:val="ListParagraph"/>
              <w:spacing w:before="120" w:after="120" w:line="360" w:lineRule="auto"/>
              <w:ind w:left="288" w:right="288"/>
              <w:jc w:val="center"/>
              <w:rPr>
                <w:b/>
                <w:color w:val="0070C0"/>
                <w:sz w:val="26"/>
                <w:szCs w:val="26"/>
              </w:rPr>
            </w:pPr>
            <w:r w:rsidRPr="001B55C0">
              <w:rPr>
                <w:b/>
                <w:color w:val="0070C0"/>
                <w:sz w:val="26"/>
                <w:szCs w:val="26"/>
              </w:rPr>
              <w:t>9g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247C7B" w:rsidRPr="001B55C0" w:rsidRDefault="00247C7B" w:rsidP="001B55C0">
            <w:pPr>
              <w:spacing w:before="120" w:after="120" w:line="360" w:lineRule="auto"/>
              <w:ind w:left="288" w:right="288"/>
              <w:rPr>
                <w:color w:val="0070C0"/>
                <w:sz w:val="26"/>
                <w:szCs w:val="26"/>
              </w:rPr>
            </w:pPr>
            <w:proofErr w:type="spellStart"/>
            <w:r w:rsidRPr="001B55C0">
              <w:rPr>
                <w:color w:val="0070C0"/>
                <w:sz w:val="26"/>
                <w:szCs w:val="26"/>
              </w:rPr>
              <w:t>Chính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thức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bắt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đầu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chương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1734" w:type="dxa"/>
            <w:shd w:val="clear" w:color="auto" w:fill="C6D9F1" w:themeFill="text2" w:themeFillTint="33"/>
            <w:vAlign w:val="center"/>
          </w:tcPr>
          <w:p w:rsidR="00247C7B" w:rsidRPr="002C3E73" w:rsidRDefault="00247C7B" w:rsidP="00B06A3A">
            <w:pPr>
              <w:pStyle w:val="ListParagraph"/>
              <w:spacing w:before="120" w:after="120" w:line="360" w:lineRule="auto"/>
              <w:ind w:left="288" w:right="288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47C7B" w:rsidRPr="002C3E73" w:rsidTr="001B55C0">
        <w:trPr>
          <w:trHeight w:val="581"/>
        </w:trPr>
        <w:tc>
          <w:tcPr>
            <w:tcW w:w="2660" w:type="dxa"/>
            <w:shd w:val="clear" w:color="auto" w:fill="C6D9F1" w:themeFill="text2" w:themeFillTint="33"/>
            <w:vAlign w:val="center"/>
          </w:tcPr>
          <w:p w:rsidR="00247C7B" w:rsidRPr="001B55C0" w:rsidRDefault="00247C7B" w:rsidP="001B55C0">
            <w:pPr>
              <w:spacing w:before="120" w:after="120" w:line="360" w:lineRule="auto"/>
              <w:ind w:left="288" w:right="288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1B55C0">
              <w:rPr>
                <w:b/>
                <w:bCs/>
                <w:color w:val="0070C0"/>
                <w:sz w:val="26"/>
                <w:szCs w:val="26"/>
              </w:rPr>
              <w:t>9g – 9g15</w:t>
            </w:r>
          </w:p>
          <w:p w:rsidR="00247C7B" w:rsidRPr="001B55C0" w:rsidRDefault="00247C7B" w:rsidP="001B55C0">
            <w:pPr>
              <w:pStyle w:val="ListParagraph"/>
              <w:spacing w:before="120" w:after="120" w:line="360" w:lineRule="auto"/>
              <w:ind w:left="288" w:right="288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247C7B" w:rsidRPr="001B55C0" w:rsidRDefault="00247C7B" w:rsidP="001B55C0">
            <w:pPr>
              <w:spacing w:before="120" w:after="120" w:line="360" w:lineRule="auto"/>
              <w:ind w:left="288" w:right="288"/>
              <w:rPr>
                <w:color w:val="0070C0"/>
                <w:sz w:val="26"/>
                <w:szCs w:val="26"/>
              </w:rPr>
            </w:pPr>
            <w:proofErr w:type="spellStart"/>
            <w:r w:rsidRPr="001B55C0">
              <w:rPr>
                <w:color w:val="0070C0"/>
                <w:sz w:val="26"/>
                <w:szCs w:val="26"/>
              </w:rPr>
              <w:t>Văn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nghệ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acoustic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của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SV</w:t>
            </w:r>
          </w:p>
        </w:tc>
        <w:tc>
          <w:tcPr>
            <w:tcW w:w="1734" w:type="dxa"/>
            <w:shd w:val="clear" w:color="auto" w:fill="C6D9F1" w:themeFill="text2" w:themeFillTint="33"/>
            <w:vAlign w:val="center"/>
          </w:tcPr>
          <w:p w:rsidR="00247C7B" w:rsidRPr="002C3E73" w:rsidRDefault="00247C7B" w:rsidP="00B06A3A">
            <w:pPr>
              <w:pStyle w:val="ListParagraph"/>
              <w:spacing w:before="120" w:after="120" w:line="360" w:lineRule="auto"/>
              <w:ind w:left="288" w:right="288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47C7B" w:rsidRPr="002C3E73" w:rsidTr="001B55C0">
        <w:trPr>
          <w:trHeight w:val="547"/>
        </w:trPr>
        <w:tc>
          <w:tcPr>
            <w:tcW w:w="2660" w:type="dxa"/>
            <w:shd w:val="clear" w:color="auto" w:fill="C6D9F1" w:themeFill="text2" w:themeFillTint="33"/>
            <w:vAlign w:val="center"/>
          </w:tcPr>
          <w:p w:rsidR="00247C7B" w:rsidRPr="001B55C0" w:rsidRDefault="00247C7B" w:rsidP="001B55C0">
            <w:pPr>
              <w:spacing w:before="120" w:after="120" w:line="360" w:lineRule="auto"/>
              <w:ind w:left="288" w:right="288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1B55C0">
              <w:rPr>
                <w:b/>
                <w:bCs/>
                <w:color w:val="0070C0"/>
                <w:sz w:val="26"/>
                <w:szCs w:val="26"/>
              </w:rPr>
              <w:t>9g15 – 9g30</w:t>
            </w:r>
          </w:p>
          <w:p w:rsidR="00247C7B" w:rsidRPr="001B55C0" w:rsidRDefault="00247C7B" w:rsidP="001B55C0">
            <w:pPr>
              <w:pStyle w:val="ListParagraph"/>
              <w:spacing w:before="120" w:after="120" w:line="360" w:lineRule="auto"/>
              <w:ind w:left="288" w:right="288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247C7B" w:rsidRPr="001B55C0" w:rsidRDefault="00247C7B" w:rsidP="001B55C0">
            <w:pPr>
              <w:spacing w:before="120" w:after="120" w:line="360" w:lineRule="auto"/>
              <w:ind w:left="288" w:right="288"/>
              <w:rPr>
                <w:color w:val="0070C0"/>
                <w:sz w:val="26"/>
                <w:szCs w:val="26"/>
              </w:rPr>
            </w:pPr>
            <w:r w:rsidRPr="001B55C0">
              <w:rPr>
                <w:color w:val="0070C0"/>
                <w:sz w:val="26"/>
                <w:szCs w:val="26"/>
              </w:rPr>
              <w:t xml:space="preserve">MC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giới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thiệu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mục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đích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chương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trình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,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giới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thiệu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sơ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lược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về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HHT Group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và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mời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diễn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giả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lên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sân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khấu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bắt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đầu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buổi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chia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sẻ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>.</w:t>
            </w:r>
          </w:p>
        </w:tc>
        <w:tc>
          <w:tcPr>
            <w:tcW w:w="1734" w:type="dxa"/>
            <w:shd w:val="clear" w:color="auto" w:fill="C6D9F1" w:themeFill="text2" w:themeFillTint="33"/>
            <w:vAlign w:val="center"/>
          </w:tcPr>
          <w:p w:rsidR="00247C7B" w:rsidRPr="002C3E73" w:rsidRDefault="00247C7B" w:rsidP="00B06A3A">
            <w:pPr>
              <w:pStyle w:val="ListParagraph"/>
              <w:spacing w:before="120" w:after="120" w:line="360" w:lineRule="auto"/>
              <w:ind w:left="288" w:right="288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47C7B" w:rsidRPr="002C3E73" w:rsidTr="001B55C0">
        <w:trPr>
          <w:trHeight w:val="555"/>
        </w:trPr>
        <w:tc>
          <w:tcPr>
            <w:tcW w:w="2660" w:type="dxa"/>
            <w:shd w:val="clear" w:color="auto" w:fill="C6D9F1" w:themeFill="text2" w:themeFillTint="33"/>
            <w:vAlign w:val="center"/>
          </w:tcPr>
          <w:p w:rsidR="00247C7B" w:rsidRPr="001B55C0" w:rsidRDefault="00247C7B" w:rsidP="001B55C0">
            <w:pPr>
              <w:spacing w:before="120" w:after="120" w:line="360" w:lineRule="auto"/>
              <w:ind w:left="288" w:right="288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1B55C0">
              <w:rPr>
                <w:b/>
                <w:bCs/>
                <w:color w:val="0070C0"/>
                <w:sz w:val="26"/>
                <w:szCs w:val="26"/>
              </w:rPr>
              <w:t>9g30 – 10hg5</w:t>
            </w:r>
          </w:p>
          <w:p w:rsidR="00247C7B" w:rsidRPr="001B55C0" w:rsidRDefault="00247C7B" w:rsidP="001B55C0">
            <w:pPr>
              <w:pStyle w:val="ListParagraph"/>
              <w:spacing w:before="120" w:after="120" w:line="360" w:lineRule="auto"/>
              <w:ind w:left="288" w:right="288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247C7B" w:rsidRPr="001B55C0" w:rsidRDefault="00247C7B" w:rsidP="001B55C0">
            <w:pPr>
              <w:pStyle w:val="ListParagraph"/>
              <w:spacing w:before="120" w:after="120" w:line="360" w:lineRule="auto"/>
              <w:ind w:left="288" w:right="288"/>
              <w:rPr>
                <w:color w:val="0070C0"/>
                <w:sz w:val="26"/>
                <w:szCs w:val="26"/>
              </w:rPr>
            </w:pPr>
            <w:proofErr w:type="spellStart"/>
            <w:r w:rsidRPr="001B55C0">
              <w:rPr>
                <w:color w:val="0070C0"/>
                <w:sz w:val="26"/>
                <w:szCs w:val="26"/>
              </w:rPr>
              <w:t>Phần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chia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sẻ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của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diễn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giả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>.</w:t>
            </w:r>
          </w:p>
        </w:tc>
        <w:tc>
          <w:tcPr>
            <w:tcW w:w="1734" w:type="dxa"/>
            <w:shd w:val="clear" w:color="auto" w:fill="C6D9F1" w:themeFill="text2" w:themeFillTint="33"/>
            <w:vAlign w:val="center"/>
          </w:tcPr>
          <w:p w:rsidR="00247C7B" w:rsidRPr="002C3E73" w:rsidRDefault="00247C7B" w:rsidP="00B06A3A">
            <w:pPr>
              <w:pStyle w:val="ListParagraph"/>
              <w:spacing w:before="120" w:after="120" w:line="360" w:lineRule="auto"/>
              <w:ind w:left="288" w:right="288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47C7B" w:rsidRPr="002C3E73" w:rsidTr="001B55C0">
        <w:trPr>
          <w:trHeight w:val="555"/>
        </w:trPr>
        <w:tc>
          <w:tcPr>
            <w:tcW w:w="2660" w:type="dxa"/>
            <w:shd w:val="clear" w:color="auto" w:fill="C6D9F1" w:themeFill="text2" w:themeFillTint="33"/>
            <w:vAlign w:val="center"/>
          </w:tcPr>
          <w:p w:rsidR="00247C7B" w:rsidRPr="001B55C0" w:rsidRDefault="00247C7B" w:rsidP="001B55C0">
            <w:pPr>
              <w:spacing w:before="120" w:after="120" w:line="360" w:lineRule="auto"/>
              <w:ind w:left="288" w:right="288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1B55C0">
              <w:rPr>
                <w:b/>
                <w:bCs/>
                <w:color w:val="0070C0"/>
                <w:sz w:val="26"/>
                <w:szCs w:val="26"/>
              </w:rPr>
              <w:t>10g15 – 10g45</w:t>
            </w:r>
          </w:p>
          <w:p w:rsidR="00247C7B" w:rsidRPr="001B55C0" w:rsidRDefault="00247C7B" w:rsidP="001B55C0">
            <w:pPr>
              <w:spacing w:before="120" w:after="120" w:line="360" w:lineRule="auto"/>
              <w:ind w:left="288" w:right="288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247C7B" w:rsidRPr="001B55C0" w:rsidRDefault="00247C7B" w:rsidP="001B55C0">
            <w:pPr>
              <w:spacing w:before="120" w:after="120" w:line="360" w:lineRule="auto"/>
              <w:ind w:right="288"/>
              <w:rPr>
                <w:color w:val="0070C0"/>
                <w:sz w:val="26"/>
                <w:szCs w:val="26"/>
              </w:rPr>
            </w:pPr>
            <w:proofErr w:type="spellStart"/>
            <w:r w:rsidRPr="001B55C0">
              <w:rPr>
                <w:color w:val="0070C0"/>
                <w:sz w:val="26"/>
                <w:szCs w:val="26"/>
              </w:rPr>
              <w:t>Văn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nghệ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acoustic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và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Teabreak</w:t>
            </w:r>
            <w:proofErr w:type="spellEnd"/>
          </w:p>
        </w:tc>
        <w:tc>
          <w:tcPr>
            <w:tcW w:w="1734" w:type="dxa"/>
            <w:shd w:val="clear" w:color="auto" w:fill="C6D9F1" w:themeFill="text2" w:themeFillTint="33"/>
            <w:vAlign w:val="center"/>
          </w:tcPr>
          <w:p w:rsidR="00247C7B" w:rsidRPr="002C3E73" w:rsidRDefault="00247C7B" w:rsidP="00B06A3A">
            <w:pPr>
              <w:pStyle w:val="ListParagraph"/>
              <w:spacing w:before="120" w:after="120" w:line="360" w:lineRule="auto"/>
              <w:ind w:left="288" w:right="288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47C7B" w:rsidRPr="002C3E73" w:rsidTr="001B55C0">
        <w:trPr>
          <w:trHeight w:val="555"/>
        </w:trPr>
        <w:tc>
          <w:tcPr>
            <w:tcW w:w="2660" w:type="dxa"/>
            <w:shd w:val="clear" w:color="auto" w:fill="C6D9F1" w:themeFill="text2" w:themeFillTint="33"/>
            <w:vAlign w:val="center"/>
          </w:tcPr>
          <w:p w:rsidR="00247C7B" w:rsidRPr="001B55C0" w:rsidRDefault="00247C7B" w:rsidP="001B55C0">
            <w:pPr>
              <w:spacing w:before="120" w:after="120" w:line="360" w:lineRule="auto"/>
              <w:ind w:left="288" w:right="288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1B55C0">
              <w:rPr>
                <w:b/>
                <w:bCs/>
                <w:color w:val="0070C0"/>
                <w:sz w:val="26"/>
                <w:szCs w:val="26"/>
              </w:rPr>
              <w:t>10g45 – 11g40</w:t>
            </w:r>
          </w:p>
          <w:p w:rsidR="00247C7B" w:rsidRPr="001B55C0" w:rsidRDefault="00247C7B" w:rsidP="001B55C0">
            <w:pPr>
              <w:spacing w:before="120" w:after="120" w:line="360" w:lineRule="auto"/>
              <w:ind w:left="288" w:right="288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247C7B" w:rsidRPr="001B55C0" w:rsidRDefault="00247C7B" w:rsidP="001B55C0">
            <w:pPr>
              <w:pStyle w:val="ListParagraph"/>
              <w:spacing w:before="120" w:after="120" w:line="360" w:lineRule="auto"/>
              <w:ind w:left="288" w:right="288"/>
              <w:rPr>
                <w:color w:val="0070C0"/>
                <w:sz w:val="26"/>
                <w:szCs w:val="26"/>
              </w:rPr>
            </w:pPr>
            <w:proofErr w:type="spellStart"/>
            <w:r w:rsidRPr="001B55C0">
              <w:rPr>
                <w:color w:val="0070C0"/>
                <w:sz w:val="26"/>
                <w:szCs w:val="26"/>
              </w:rPr>
              <w:t>Chia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sẻ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của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diễn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giả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và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giải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đáp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các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thắc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mắc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của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sinh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lastRenderedPageBreak/>
              <w:t>viên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>.</w:t>
            </w:r>
          </w:p>
        </w:tc>
        <w:tc>
          <w:tcPr>
            <w:tcW w:w="1734" w:type="dxa"/>
            <w:shd w:val="clear" w:color="auto" w:fill="C6D9F1" w:themeFill="text2" w:themeFillTint="33"/>
            <w:vAlign w:val="center"/>
          </w:tcPr>
          <w:p w:rsidR="00247C7B" w:rsidRPr="002C3E73" w:rsidRDefault="00247C7B" w:rsidP="00B06A3A">
            <w:pPr>
              <w:pStyle w:val="ListParagraph"/>
              <w:spacing w:before="120" w:after="120" w:line="360" w:lineRule="auto"/>
              <w:ind w:left="288" w:right="288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47C7B" w:rsidRPr="002C3E73" w:rsidTr="001B55C0">
        <w:trPr>
          <w:trHeight w:val="555"/>
        </w:trPr>
        <w:tc>
          <w:tcPr>
            <w:tcW w:w="2660" w:type="dxa"/>
            <w:shd w:val="clear" w:color="auto" w:fill="C6D9F1" w:themeFill="text2" w:themeFillTint="33"/>
            <w:vAlign w:val="center"/>
          </w:tcPr>
          <w:p w:rsidR="00247C7B" w:rsidRPr="001B55C0" w:rsidRDefault="00247C7B" w:rsidP="001B55C0">
            <w:pPr>
              <w:spacing w:before="120" w:after="120" w:line="360" w:lineRule="auto"/>
              <w:ind w:left="288" w:right="288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1B55C0">
              <w:rPr>
                <w:b/>
                <w:bCs/>
                <w:color w:val="0070C0"/>
                <w:sz w:val="26"/>
                <w:szCs w:val="26"/>
              </w:rPr>
              <w:lastRenderedPageBreak/>
              <w:t>11g40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247C7B" w:rsidRPr="001B55C0" w:rsidRDefault="00247C7B" w:rsidP="001B55C0">
            <w:pPr>
              <w:pStyle w:val="ListParagraph"/>
              <w:spacing w:before="120" w:after="120" w:line="360" w:lineRule="auto"/>
              <w:ind w:left="288" w:right="288"/>
              <w:rPr>
                <w:color w:val="0070C0"/>
                <w:sz w:val="26"/>
                <w:szCs w:val="26"/>
              </w:rPr>
            </w:pPr>
            <w:proofErr w:type="spellStart"/>
            <w:r w:rsidRPr="001B55C0">
              <w:rPr>
                <w:color w:val="0070C0"/>
                <w:sz w:val="26"/>
                <w:szCs w:val="26"/>
              </w:rPr>
              <w:t>Kết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thúc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phần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giải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đáp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thắc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mắc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>.</w:t>
            </w:r>
          </w:p>
        </w:tc>
        <w:tc>
          <w:tcPr>
            <w:tcW w:w="1734" w:type="dxa"/>
            <w:shd w:val="clear" w:color="auto" w:fill="C6D9F1" w:themeFill="text2" w:themeFillTint="33"/>
            <w:vAlign w:val="center"/>
          </w:tcPr>
          <w:p w:rsidR="00247C7B" w:rsidRPr="002C3E73" w:rsidRDefault="00247C7B" w:rsidP="00B06A3A">
            <w:pPr>
              <w:pStyle w:val="ListParagraph"/>
              <w:spacing w:before="120" w:after="120" w:line="360" w:lineRule="auto"/>
              <w:ind w:left="288" w:right="288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47C7B" w:rsidRPr="002C3E73" w:rsidTr="001B55C0">
        <w:trPr>
          <w:trHeight w:val="555"/>
        </w:trPr>
        <w:tc>
          <w:tcPr>
            <w:tcW w:w="2660" w:type="dxa"/>
            <w:shd w:val="clear" w:color="auto" w:fill="C6D9F1" w:themeFill="text2" w:themeFillTint="33"/>
            <w:vAlign w:val="center"/>
          </w:tcPr>
          <w:p w:rsidR="00247C7B" w:rsidRPr="001B55C0" w:rsidRDefault="00247C7B" w:rsidP="001B55C0">
            <w:pPr>
              <w:spacing w:before="120" w:after="120" w:line="360" w:lineRule="auto"/>
              <w:ind w:left="288" w:right="288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1B55C0">
              <w:rPr>
                <w:b/>
                <w:bCs/>
                <w:color w:val="0070C0"/>
                <w:sz w:val="26"/>
                <w:szCs w:val="26"/>
              </w:rPr>
              <w:t>11g40 – 11g45</w:t>
            </w:r>
          </w:p>
          <w:p w:rsidR="00247C7B" w:rsidRPr="001B55C0" w:rsidRDefault="00247C7B" w:rsidP="001B55C0">
            <w:pPr>
              <w:spacing w:before="120" w:after="120" w:line="360" w:lineRule="auto"/>
              <w:ind w:left="288" w:right="288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247C7B" w:rsidRPr="001B55C0" w:rsidRDefault="00247C7B" w:rsidP="001B55C0">
            <w:pPr>
              <w:spacing w:before="120" w:after="120" w:line="360" w:lineRule="auto"/>
              <w:ind w:left="288" w:right="288"/>
              <w:rPr>
                <w:color w:val="0070C0"/>
                <w:sz w:val="26"/>
                <w:szCs w:val="26"/>
              </w:rPr>
            </w:pPr>
            <w:r w:rsidRPr="001B55C0">
              <w:rPr>
                <w:color w:val="0070C0"/>
                <w:sz w:val="26"/>
                <w:szCs w:val="26"/>
              </w:rPr>
              <w:t xml:space="preserve">SV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tham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dự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, BTC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chụp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hình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lưu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niệm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cùng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diễn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giả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>.</w:t>
            </w:r>
          </w:p>
        </w:tc>
        <w:tc>
          <w:tcPr>
            <w:tcW w:w="1734" w:type="dxa"/>
            <w:shd w:val="clear" w:color="auto" w:fill="C6D9F1" w:themeFill="text2" w:themeFillTint="33"/>
            <w:vAlign w:val="center"/>
          </w:tcPr>
          <w:p w:rsidR="00247C7B" w:rsidRPr="002C3E73" w:rsidRDefault="00247C7B" w:rsidP="00B06A3A">
            <w:pPr>
              <w:pStyle w:val="ListParagraph"/>
              <w:spacing w:before="120" w:after="120" w:line="360" w:lineRule="auto"/>
              <w:ind w:left="288" w:right="288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47C7B" w:rsidRPr="002C3E73" w:rsidTr="001B55C0">
        <w:trPr>
          <w:trHeight w:val="555"/>
        </w:trPr>
        <w:tc>
          <w:tcPr>
            <w:tcW w:w="2660" w:type="dxa"/>
            <w:shd w:val="clear" w:color="auto" w:fill="C6D9F1" w:themeFill="text2" w:themeFillTint="33"/>
            <w:vAlign w:val="center"/>
          </w:tcPr>
          <w:p w:rsidR="00247C7B" w:rsidRPr="001B55C0" w:rsidRDefault="00247C7B" w:rsidP="001B55C0">
            <w:pPr>
              <w:spacing w:before="120" w:after="120" w:line="360" w:lineRule="auto"/>
              <w:ind w:left="288" w:right="288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1B55C0">
              <w:rPr>
                <w:b/>
                <w:bCs/>
                <w:color w:val="0070C0"/>
                <w:sz w:val="26"/>
                <w:szCs w:val="26"/>
              </w:rPr>
              <w:t>11g45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247C7B" w:rsidRPr="001B55C0" w:rsidRDefault="00247C7B" w:rsidP="001B55C0">
            <w:pPr>
              <w:spacing w:before="120" w:after="120" w:line="360" w:lineRule="auto"/>
              <w:ind w:left="288" w:right="288"/>
              <w:rPr>
                <w:color w:val="0070C0"/>
                <w:sz w:val="26"/>
                <w:szCs w:val="26"/>
              </w:rPr>
            </w:pPr>
            <w:proofErr w:type="spellStart"/>
            <w:r w:rsidRPr="001B55C0">
              <w:rPr>
                <w:color w:val="0070C0"/>
                <w:sz w:val="26"/>
                <w:szCs w:val="26"/>
              </w:rPr>
              <w:t>Chương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trình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kết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B55C0">
              <w:rPr>
                <w:color w:val="0070C0"/>
                <w:sz w:val="26"/>
                <w:szCs w:val="26"/>
              </w:rPr>
              <w:t>thúc</w:t>
            </w:r>
            <w:proofErr w:type="spellEnd"/>
            <w:r w:rsidRPr="001B55C0">
              <w:rPr>
                <w:color w:val="0070C0"/>
                <w:sz w:val="26"/>
                <w:szCs w:val="26"/>
              </w:rPr>
              <w:t>.</w:t>
            </w:r>
          </w:p>
        </w:tc>
        <w:tc>
          <w:tcPr>
            <w:tcW w:w="1734" w:type="dxa"/>
            <w:shd w:val="clear" w:color="auto" w:fill="C6D9F1" w:themeFill="text2" w:themeFillTint="33"/>
            <w:vAlign w:val="center"/>
          </w:tcPr>
          <w:p w:rsidR="00247C7B" w:rsidRPr="002C3E73" w:rsidRDefault="00247C7B" w:rsidP="00B06A3A">
            <w:pPr>
              <w:pStyle w:val="ListParagraph"/>
              <w:spacing w:before="120" w:after="120" w:line="360" w:lineRule="auto"/>
              <w:ind w:left="288" w:right="288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402A5C" w:rsidRPr="00DB742D" w:rsidRDefault="00402A5C" w:rsidP="00B06A3A">
      <w:pPr>
        <w:spacing w:before="120" w:after="120" w:line="360" w:lineRule="auto"/>
        <w:ind w:left="288" w:right="288"/>
        <w:jc w:val="both"/>
        <w:rPr>
          <w:color w:val="000000" w:themeColor="text1"/>
          <w:sz w:val="26"/>
          <w:szCs w:val="26"/>
        </w:rPr>
      </w:pPr>
    </w:p>
    <w:p w:rsidR="00A7404D" w:rsidRPr="002C3E73" w:rsidRDefault="00CD4F4D" w:rsidP="00247C7B">
      <w:pPr>
        <w:pStyle w:val="ListParagraph"/>
        <w:numPr>
          <w:ilvl w:val="0"/>
          <w:numId w:val="1"/>
        </w:numPr>
        <w:spacing w:before="120" w:after="120" w:line="360" w:lineRule="auto"/>
        <w:ind w:left="993" w:right="288"/>
        <w:jc w:val="both"/>
        <w:rPr>
          <w:b/>
          <w:color w:val="000000" w:themeColor="text1"/>
          <w:sz w:val="26"/>
          <w:szCs w:val="26"/>
        </w:rPr>
      </w:pPr>
      <w:r w:rsidRPr="002C3E73">
        <w:rPr>
          <w:b/>
          <w:color w:val="000000" w:themeColor="text1"/>
          <w:sz w:val="26"/>
          <w:szCs w:val="26"/>
        </w:rPr>
        <w:t xml:space="preserve">Chi </w:t>
      </w:r>
      <w:proofErr w:type="spellStart"/>
      <w:r w:rsidRPr="002C3E73">
        <w:rPr>
          <w:b/>
          <w:color w:val="000000" w:themeColor="text1"/>
          <w:sz w:val="26"/>
          <w:szCs w:val="26"/>
        </w:rPr>
        <w:t>phí</w:t>
      </w:r>
      <w:proofErr w:type="spellEnd"/>
      <w:r w:rsidRPr="002C3E73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2C3E73">
        <w:rPr>
          <w:b/>
          <w:color w:val="000000" w:themeColor="text1"/>
          <w:sz w:val="26"/>
          <w:szCs w:val="26"/>
        </w:rPr>
        <w:t>dự</w:t>
      </w:r>
      <w:proofErr w:type="spellEnd"/>
      <w:r w:rsidRPr="002C3E73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2C3E73">
        <w:rPr>
          <w:b/>
          <w:color w:val="000000" w:themeColor="text1"/>
          <w:sz w:val="26"/>
          <w:szCs w:val="26"/>
        </w:rPr>
        <w:t>trù</w:t>
      </w:r>
      <w:proofErr w:type="spellEnd"/>
      <w:r w:rsidR="001B55C0">
        <w:rPr>
          <w:b/>
          <w:color w:val="000000" w:themeColor="text1"/>
          <w:sz w:val="26"/>
          <w:szCs w:val="26"/>
        </w:rPr>
        <w:t>:</w:t>
      </w:r>
    </w:p>
    <w:p w:rsidR="00247C7B" w:rsidRPr="001B55C0" w:rsidRDefault="00247C7B" w:rsidP="00247C7B">
      <w:pPr>
        <w:pStyle w:val="ListParagraph"/>
        <w:tabs>
          <w:tab w:val="left" w:pos="4350"/>
          <w:tab w:val="left" w:pos="4402"/>
          <w:tab w:val="right" w:pos="8931"/>
        </w:tabs>
        <w:spacing w:before="120" w:after="120" w:line="360" w:lineRule="auto"/>
        <w:ind w:left="0" w:right="288"/>
        <w:jc w:val="both"/>
        <w:rPr>
          <w:color w:val="0070C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</w:t>
      </w:r>
      <w:proofErr w:type="spellStart"/>
      <w:r w:rsidRPr="001B55C0">
        <w:rPr>
          <w:color w:val="0070C0"/>
          <w:sz w:val="26"/>
          <w:szCs w:val="26"/>
        </w:rPr>
        <w:t>Đính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kèm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proofErr w:type="gramStart"/>
      <w:r w:rsidRPr="001B55C0">
        <w:rPr>
          <w:color w:val="0070C0"/>
          <w:sz w:val="26"/>
          <w:szCs w:val="26"/>
        </w:rPr>
        <w:t>theo</w:t>
      </w:r>
      <w:proofErr w:type="spellEnd"/>
      <w:proofErr w:type="gram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kế</w:t>
      </w:r>
      <w:proofErr w:type="spellEnd"/>
      <w:r w:rsidRPr="001B55C0">
        <w:rPr>
          <w:color w:val="0070C0"/>
          <w:sz w:val="26"/>
          <w:szCs w:val="26"/>
        </w:rPr>
        <w:t xml:space="preserve"> </w:t>
      </w:r>
      <w:proofErr w:type="spellStart"/>
      <w:r w:rsidRPr="001B55C0">
        <w:rPr>
          <w:color w:val="0070C0"/>
          <w:sz w:val="26"/>
          <w:szCs w:val="26"/>
        </w:rPr>
        <w:t>hoạch</w:t>
      </w:r>
      <w:proofErr w:type="spellEnd"/>
      <w:r w:rsidR="00E849B1" w:rsidRPr="001B55C0">
        <w:rPr>
          <w:color w:val="0070C0"/>
          <w:sz w:val="26"/>
          <w:szCs w:val="26"/>
        </w:rPr>
        <w:t xml:space="preserve">         </w:t>
      </w:r>
      <w:r w:rsidR="00531CEC" w:rsidRPr="001B55C0">
        <w:rPr>
          <w:color w:val="0070C0"/>
          <w:sz w:val="26"/>
          <w:szCs w:val="26"/>
        </w:rPr>
        <w:t xml:space="preserve"> </w:t>
      </w:r>
    </w:p>
    <w:p w:rsidR="00247C7B" w:rsidRDefault="00247C7B" w:rsidP="00247C7B">
      <w:pPr>
        <w:pStyle w:val="ListParagraph"/>
        <w:tabs>
          <w:tab w:val="left" w:pos="4350"/>
          <w:tab w:val="left" w:pos="4402"/>
          <w:tab w:val="right" w:pos="8931"/>
        </w:tabs>
        <w:spacing w:before="120" w:after="120" w:line="360" w:lineRule="auto"/>
        <w:ind w:left="0" w:right="288"/>
        <w:jc w:val="both"/>
        <w:rPr>
          <w:color w:val="000000" w:themeColor="text1"/>
          <w:sz w:val="26"/>
          <w:szCs w:val="26"/>
        </w:rPr>
      </w:pPr>
    </w:p>
    <w:p w:rsidR="00247C7B" w:rsidRDefault="00531CEC" w:rsidP="00247C7B">
      <w:pPr>
        <w:pStyle w:val="ListParagraph"/>
        <w:tabs>
          <w:tab w:val="left" w:pos="4350"/>
          <w:tab w:val="left" w:pos="4402"/>
          <w:tab w:val="right" w:pos="8931"/>
        </w:tabs>
        <w:spacing w:before="120" w:after="120" w:line="360" w:lineRule="auto"/>
        <w:ind w:left="0" w:right="28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</w:p>
    <w:p w:rsidR="00532DAB" w:rsidRPr="00531CEC" w:rsidRDefault="00247C7B" w:rsidP="00247C7B">
      <w:pPr>
        <w:pStyle w:val="ListParagraph"/>
        <w:tabs>
          <w:tab w:val="left" w:pos="4350"/>
          <w:tab w:val="left" w:pos="4402"/>
          <w:tab w:val="right" w:pos="8931"/>
        </w:tabs>
        <w:spacing w:before="120" w:after="120" w:line="360" w:lineRule="auto"/>
        <w:ind w:left="709" w:right="288"/>
        <w:jc w:val="right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       </w:t>
      </w:r>
      <w:proofErr w:type="spellStart"/>
      <w:r w:rsidR="007F3D29" w:rsidRPr="002C3E73">
        <w:rPr>
          <w:i/>
          <w:color w:val="000000" w:themeColor="text1"/>
          <w:sz w:val="26"/>
          <w:szCs w:val="26"/>
        </w:rPr>
        <w:t>Thành</w:t>
      </w:r>
      <w:proofErr w:type="spellEnd"/>
      <w:r w:rsidR="007F3D29" w:rsidRPr="002C3E73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7F3D29" w:rsidRPr="002C3E73">
        <w:rPr>
          <w:i/>
          <w:color w:val="000000" w:themeColor="text1"/>
          <w:sz w:val="26"/>
          <w:szCs w:val="26"/>
        </w:rPr>
        <w:t>phố</w:t>
      </w:r>
      <w:proofErr w:type="spellEnd"/>
      <w:r w:rsidR="007F3D29" w:rsidRPr="002C3E73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7F3D29" w:rsidRPr="002C3E73">
        <w:rPr>
          <w:i/>
          <w:color w:val="000000" w:themeColor="text1"/>
          <w:sz w:val="26"/>
          <w:szCs w:val="26"/>
        </w:rPr>
        <w:t>H</w:t>
      </w:r>
      <w:r w:rsidR="0078460D" w:rsidRPr="002C3E73">
        <w:rPr>
          <w:i/>
          <w:color w:val="000000" w:themeColor="text1"/>
          <w:sz w:val="26"/>
          <w:szCs w:val="26"/>
        </w:rPr>
        <w:t>ồ</w:t>
      </w:r>
      <w:proofErr w:type="spellEnd"/>
      <w:r w:rsidR="0078460D" w:rsidRPr="002C3E73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78460D" w:rsidRPr="002C3E73">
        <w:rPr>
          <w:i/>
          <w:color w:val="000000" w:themeColor="text1"/>
          <w:sz w:val="26"/>
          <w:szCs w:val="26"/>
        </w:rPr>
        <w:t>Chí</w:t>
      </w:r>
      <w:proofErr w:type="spellEnd"/>
      <w:r w:rsidR="004B6F71">
        <w:rPr>
          <w:i/>
          <w:color w:val="000000" w:themeColor="text1"/>
          <w:sz w:val="26"/>
          <w:szCs w:val="26"/>
        </w:rPr>
        <w:t xml:space="preserve"> Minh, ngày</w:t>
      </w:r>
      <w:r>
        <w:rPr>
          <w:i/>
          <w:color w:val="000000" w:themeColor="text1"/>
          <w:sz w:val="26"/>
          <w:szCs w:val="26"/>
        </w:rPr>
        <w:t>05</w:t>
      </w:r>
      <w:r w:rsidR="004B6F71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78460D" w:rsidRPr="002C3E73">
        <w:rPr>
          <w:i/>
          <w:color w:val="000000" w:themeColor="text1"/>
          <w:sz w:val="26"/>
          <w:szCs w:val="26"/>
        </w:rPr>
        <w:t>tháng</w:t>
      </w:r>
      <w:proofErr w:type="spellEnd"/>
      <w:r w:rsidR="0078460D" w:rsidRPr="002C3E73">
        <w:rPr>
          <w:i/>
          <w:color w:val="000000" w:themeColor="text1"/>
          <w:sz w:val="26"/>
          <w:szCs w:val="26"/>
        </w:rPr>
        <w:t xml:space="preserve"> 10</w:t>
      </w:r>
      <w:r w:rsidR="00E849B1" w:rsidRPr="002C3E73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E849B1" w:rsidRPr="002C3E73">
        <w:rPr>
          <w:i/>
          <w:color w:val="000000" w:themeColor="text1"/>
          <w:sz w:val="26"/>
          <w:szCs w:val="26"/>
        </w:rPr>
        <w:t>năm</w:t>
      </w:r>
      <w:proofErr w:type="spellEnd"/>
      <w:r w:rsidR="00E849B1" w:rsidRPr="002C3E73">
        <w:rPr>
          <w:i/>
          <w:color w:val="000000" w:themeColor="text1"/>
          <w:sz w:val="26"/>
          <w:szCs w:val="26"/>
        </w:rPr>
        <w:t xml:space="preserve"> </w:t>
      </w:r>
      <w:r w:rsidR="004B6F71">
        <w:rPr>
          <w:i/>
          <w:color w:val="000000" w:themeColor="text1"/>
          <w:sz w:val="26"/>
          <w:szCs w:val="26"/>
        </w:rPr>
        <w:t>2016</w:t>
      </w:r>
    </w:p>
    <w:p w:rsidR="00532DAB" w:rsidRPr="002C3E73" w:rsidRDefault="00247C7B" w:rsidP="00B06A3A">
      <w:pPr>
        <w:tabs>
          <w:tab w:val="left" w:pos="0"/>
          <w:tab w:val="right" w:pos="8931"/>
        </w:tabs>
        <w:spacing w:before="120" w:after="120" w:line="360" w:lineRule="auto"/>
        <w:ind w:left="288" w:right="288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 </w:t>
      </w:r>
      <w:proofErr w:type="gramStart"/>
      <w:r w:rsidR="00E849B1" w:rsidRPr="002C3E73">
        <w:rPr>
          <w:b/>
          <w:color w:val="000000" w:themeColor="text1"/>
          <w:sz w:val="26"/>
          <w:szCs w:val="26"/>
        </w:rPr>
        <w:t>T</w:t>
      </w:r>
      <w:r w:rsidR="00532DAB" w:rsidRPr="002C3E73">
        <w:rPr>
          <w:b/>
          <w:color w:val="000000" w:themeColor="text1"/>
          <w:sz w:val="26"/>
          <w:szCs w:val="26"/>
        </w:rPr>
        <w:t>M</w:t>
      </w:r>
      <w:r w:rsidR="00E849B1" w:rsidRPr="002C3E73">
        <w:rPr>
          <w:b/>
          <w:color w:val="000000" w:themeColor="text1"/>
          <w:sz w:val="26"/>
          <w:szCs w:val="26"/>
        </w:rPr>
        <w:t>.</w:t>
      </w:r>
      <w:proofErr w:type="gramEnd"/>
      <w:r w:rsidR="00532DAB" w:rsidRPr="002C3E73">
        <w:rPr>
          <w:b/>
          <w:color w:val="000000" w:themeColor="text1"/>
          <w:sz w:val="26"/>
          <w:szCs w:val="26"/>
        </w:rPr>
        <w:t xml:space="preserve"> BLL SV </w:t>
      </w:r>
      <w:proofErr w:type="spellStart"/>
      <w:r w:rsidR="00532DAB" w:rsidRPr="002C3E73">
        <w:rPr>
          <w:b/>
          <w:color w:val="000000" w:themeColor="text1"/>
          <w:sz w:val="26"/>
          <w:szCs w:val="26"/>
        </w:rPr>
        <w:t>Đồng</w:t>
      </w:r>
      <w:proofErr w:type="spellEnd"/>
      <w:r w:rsidR="00532DAB" w:rsidRPr="002C3E73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532DAB" w:rsidRPr="002C3E73">
        <w:rPr>
          <w:b/>
          <w:color w:val="000000" w:themeColor="text1"/>
          <w:sz w:val="26"/>
          <w:szCs w:val="26"/>
        </w:rPr>
        <w:t>Tháp</w:t>
      </w:r>
      <w:proofErr w:type="spellEnd"/>
      <w:r w:rsidR="00532DAB" w:rsidRPr="002C3E73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532DAB" w:rsidRPr="002C3E73">
        <w:rPr>
          <w:b/>
          <w:color w:val="000000" w:themeColor="text1"/>
          <w:sz w:val="26"/>
          <w:szCs w:val="26"/>
        </w:rPr>
        <w:t>tại</w:t>
      </w:r>
      <w:proofErr w:type="spellEnd"/>
      <w:r w:rsidR="00532DAB" w:rsidRPr="002C3E73">
        <w:rPr>
          <w:b/>
          <w:color w:val="000000" w:themeColor="text1"/>
          <w:sz w:val="26"/>
          <w:szCs w:val="26"/>
        </w:rPr>
        <w:t xml:space="preserve"> TP.</w:t>
      </w:r>
      <w:r w:rsidR="004B6F71">
        <w:rPr>
          <w:b/>
          <w:color w:val="000000" w:themeColor="text1"/>
          <w:sz w:val="26"/>
          <w:szCs w:val="26"/>
        </w:rPr>
        <w:t xml:space="preserve"> </w:t>
      </w:r>
      <w:r w:rsidR="00532DAB" w:rsidRPr="002C3E73">
        <w:rPr>
          <w:b/>
          <w:color w:val="000000" w:themeColor="text1"/>
          <w:sz w:val="26"/>
          <w:szCs w:val="26"/>
        </w:rPr>
        <w:t>HCM</w:t>
      </w:r>
    </w:p>
    <w:p w:rsidR="00532DAB" w:rsidRPr="002C3E73" w:rsidRDefault="00247C7B" w:rsidP="00B06A3A">
      <w:pPr>
        <w:tabs>
          <w:tab w:val="left" w:pos="0"/>
          <w:tab w:val="center" w:pos="2268"/>
          <w:tab w:val="center" w:pos="7088"/>
          <w:tab w:val="right" w:pos="8931"/>
        </w:tabs>
        <w:spacing w:before="120" w:after="120" w:line="360" w:lineRule="auto"/>
        <w:ind w:left="288" w:right="288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ab/>
        <w:t xml:space="preserve">                                                                                 </w:t>
      </w:r>
      <w:proofErr w:type="spellStart"/>
      <w:r w:rsidR="00532DAB" w:rsidRPr="002C3E73">
        <w:rPr>
          <w:b/>
          <w:color w:val="000000" w:themeColor="text1"/>
          <w:sz w:val="26"/>
          <w:szCs w:val="26"/>
        </w:rPr>
        <w:t>Trưởng</w:t>
      </w:r>
      <w:proofErr w:type="spellEnd"/>
      <w:r w:rsidR="00532DAB" w:rsidRPr="002C3E73">
        <w:rPr>
          <w:b/>
          <w:color w:val="000000" w:themeColor="text1"/>
          <w:sz w:val="26"/>
          <w:szCs w:val="26"/>
        </w:rPr>
        <w:t xml:space="preserve"> ban</w:t>
      </w:r>
    </w:p>
    <w:p w:rsidR="00532DAB" w:rsidRPr="002C3E73" w:rsidRDefault="00532DAB" w:rsidP="00B06A3A">
      <w:pPr>
        <w:tabs>
          <w:tab w:val="left" w:pos="0"/>
          <w:tab w:val="center" w:pos="2268"/>
          <w:tab w:val="center" w:pos="7088"/>
          <w:tab w:val="right" w:pos="8931"/>
        </w:tabs>
        <w:spacing w:before="120" w:after="120" w:line="360" w:lineRule="auto"/>
        <w:ind w:left="288" w:right="288"/>
        <w:jc w:val="right"/>
        <w:rPr>
          <w:b/>
          <w:color w:val="000000" w:themeColor="text1"/>
          <w:sz w:val="26"/>
          <w:szCs w:val="26"/>
        </w:rPr>
      </w:pPr>
    </w:p>
    <w:p w:rsidR="00532DAB" w:rsidRPr="002C3E73" w:rsidRDefault="00247C7B" w:rsidP="00B06A3A">
      <w:pPr>
        <w:tabs>
          <w:tab w:val="left" w:pos="0"/>
          <w:tab w:val="center" w:pos="2268"/>
          <w:tab w:val="center" w:pos="7088"/>
          <w:tab w:val="right" w:pos="8931"/>
        </w:tabs>
        <w:spacing w:before="120" w:after="120" w:line="360" w:lineRule="auto"/>
        <w:ind w:left="288" w:right="288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ab/>
        <w:t xml:space="preserve">                                                                             </w:t>
      </w:r>
      <w:proofErr w:type="spellStart"/>
      <w:r w:rsidR="00531CEC">
        <w:rPr>
          <w:b/>
          <w:color w:val="000000" w:themeColor="text1"/>
          <w:sz w:val="26"/>
          <w:szCs w:val="26"/>
        </w:rPr>
        <w:t>Trần</w:t>
      </w:r>
      <w:proofErr w:type="spellEnd"/>
      <w:r w:rsidR="00531CE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531CEC">
        <w:rPr>
          <w:b/>
          <w:color w:val="000000" w:themeColor="text1"/>
          <w:sz w:val="26"/>
          <w:szCs w:val="26"/>
        </w:rPr>
        <w:t>Thị</w:t>
      </w:r>
      <w:proofErr w:type="spellEnd"/>
      <w:r w:rsidR="00531CE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531CEC">
        <w:rPr>
          <w:b/>
          <w:color w:val="000000" w:themeColor="text1"/>
          <w:sz w:val="26"/>
          <w:szCs w:val="26"/>
        </w:rPr>
        <w:t>Mỹ</w:t>
      </w:r>
      <w:proofErr w:type="spellEnd"/>
      <w:r w:rsidR="00531CEC">
        <w:rPr>
          <w:b/>
          <w:color w:val="000000" w:themeColor="text1"/>
          <w:sz w:val="26"/>
          <w:szCs w:val="26"/>
        </w:rPr>
        <w:t xml:space="preserve"> Chi</w:t>
      </w:r>
    </w:p>
    <w:sectPr w:rsidR="00532DAB" w:rsidRPr="002C3E73" w:rsidSect="00532DAB">
      <w:footerReference w:type="default" r:id="rId9"/>
      <w:pgSz w:w="12240" w:h="15840"/>
      <w:pgMar w:top="1440" w:right="18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9F5" w:rsidRDefault="008959F5" w:rsidP="00156FC4">
      <w:r>
        <w:separator/>
      </w:r>
    </w:p>
  </w:endnote>
  <w:endnote w:type="continuationSeparator" w:id="0">
    <w:p w:rsidR="008959F5" w:rsidRDefault="008959F5" w:rsidP="00156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327568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247C7B" w:rsidRDefault="00247C7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B55C0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B55C0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47C7B" w:rsidRDefault="00247C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9F5" w:rsidRDefault="008959F5" w:rsidP="00156FC4">
      <w:r>
        <w:separator/>
      </w:r>
    </w:p>
  </w:footnote>
  <w:footnote w:type="continuationSeparator" w:id="0">
    <w:p w:rsidR="008959F5" w:rsidRDefault="008959F5" w:rsidP="00156F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0F14"/>
    <w:multiLevelType w:val="hybridMultilevel"/>
    <w:tmpl w:val="5F06C9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C39D4"/>
    <w:multiLevelType w:val="hybridMultilevel"/>
    <w:tmpl w:val="EFC84C86"/>
    <w:lvl w:ilvl="0" w:tplc="155CD3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F41DC"/>
    <w:multiLevelType w:val="hybridMultilevel"/>
    <w:tmpl w:val="10644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15FA2"/>
    <w:multiLevelType w:val="hybridMultilevel"/>
    <w:tmpl w:val="44700E18"/>
    <w:lvl w:ilvl="0" w:tplc="8D42BC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7558FC"/>
    <w:multiLevelType w:val="hybridMultilevel"/>
    <w:tmpl w:val="FED27556"/>
    <w:lvl w:ilvl="0" w:tplc="E23809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23AA9"/>
    <w:multiLevelType w:val="hybridMultilevel"/>
    <w:tmpl w:val="1F1E4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61BF5"/>
    <w:multiLevelType w:val="hybridMultilevel"/>
    <w:tmpl w:val="CBDC3F88"/>
    <w:lvl w:ilvl="0" w:tplc="E23809D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7A29CA"/>
    <w:multiLevelType w:val="hybridMultilevel"/>
    <w:tmpl w:val="6430218C"/>
    <w:lvl w:ilvl="0" w:tplc="4162CA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E9A7802"/>
    <w:multiLevelType w:val="hybridMultilevel"/>
    <w:tmpl w:val="7CE6EF22"/>
    <w:lvl w:ilvl="0" w:tplc="04090005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9">
    <w:nsid w:val="606B3415"/>
    <w:multiLevelType w:val="hybridMultilevel"/>
    <w:tmpl w:val="B9B4B4C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54394D"/>
    <w:multiLevelType w:val="hybridMultilevel"/>
    <w:tmpl w:val="FDCC37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729EF"/>
    <w:multiLevelType w:val="hybridMultilevel"/>
    <w:tmpl w:val="F02E9EBE"/>
    <w:lvl w:ilvl="0" w:tplc="E23809D0">
      <w:start w:val="1"/>
      <w:numFmt w:val="bullet"/>
      <w:lvlText w:val="-"/>
      <w:lvlJc w:val="left"/>
      <w:pPr>
        <w:ind w:left="8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2">
    <w:nsid w:val="64B406EC"/>
    <w:multiLevelType w:val="hybridMultilevel"/>
    <w:tmpl w:val="1CA07B2C"/>
    <w:lvl w:ilvl="0" w:tplc="04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5AE6E02"/>
    <w:multiLevelType w:val="hybridMultilevel"/>
    <w:tmpl w:val="FD8CB0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2"/>
  </w:num>
  <w:num w:numId="5">
    <w:abstractNumId w:val="7"/>
  </w:num>
  <w:num w:numId="6">
    <w:abstractNumId w:val="11"/>
  </w:num>
  <w:num w:numId="7">
    <w:abstractNumId w:val="8"/>
  </w:num>
  <w:num w:numId="8">
    <w:abstractNumId w:val="13"/>
  </w:num>
  <w:num w:numId="9">
    <w:abstractNumId w:val="10"/>
  </w:num>
  <w:num w:numId="10">
    <w:abstractNumId w:val="2"/>
  </w:num>
  <w:num w:numId="11">
    <w:abstractNumId w:val="4"/>
  </w:num>
  <w:num w:numId="12">
    <w:abstractNumId w:val="3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993"/>
    <w:rsid w:val="00057122"/>
    <w:rsid w:val="000C037A"/>
    <w:rsid w:val="00127DC8"/>
    <w:rsid w:val="00135AAF"/>
    <w:rsid w:val="00156FC4"/>
    <w:rsid w:val="001B55C0"/>
    <w:rsid w:val="001F5017"/>
    <w:rsid w:val="002162E5"/>
    <w:rsid w:val="002465DC"/>
    <w:rsid w:val="00247C7B"/>
    <w:rsid w:val="00251F04"/>
    <w:rsid w:val="002C3E73"/>
    <w:rsid w:val="002D1BE0"/>
    <w:rsid w:val="002F7A2D"/>
    <w:rsid w:val="00303C1C"/>
    <w:rsid w:val="00311755"/>
    <w:rsid w:val="00314285"/>
    <w:rsid w:val="003449F3"/>
    <w:rsid w:val="00347CA3"/>
    <w:rsid w:val="00390B32"/>
    <w:rsid w:val="003A449E"/>
    <w:rsid w:val="003C16BF"/>
    <w:rsid w:val="00402A5C"/>
    <w:rsid w:val="00433362"/>
    <w:rsid w:val="00467722"/>
    <w:rsid w:val="004B6F71"/>
    <w:rsid w:val="004D131F"/>
    <w:rsid w:val="005076B5"/>
    <w:rsid w:val="005253E8"/>
    <w:rsid w:val="00531CEC"/>
    <w:rsid w:val="00532DAB"/>
    <w:rsid w:val="00555D11"/>
    <w:rsid w:val="0057276A"/>
    <w:rsid w:val="005B1852"/>
    <w:rsid w:val="005E263F"/>
    <w:rsid w:val="0063375A"/>
    <w:rsid w:val="00634444"/>
    <w:rsid w:val="00660A89"/>
    <w:rsid w:val="006741DA"/>
    <w:rsid w:val="00674DBB"/>
    <w:rsid w:val="006773A6"/>
    <w:rsid w:val="006970DE"/>
    <w:rsid w:val="006C4D1D"/>
    <w:rsid w:val="00744A12"/>
    <w:rsid w:val="00754231"/>
    <w:rsid w:val="00770162"/>
    <w:rsid w:val="0078460D"/>
    <w:rsid w:val="00794634"/>
    <w:rsid w:val="007F3D29"/>
    <w:rsid w:val="008307A2"/>
    <w:rsid w:val="00856456"/>
    <w:rsid w:val="008737F9"/>
    <w:rsid w:val="008939A6"/>
    <w:rsid w:val="008959F5"/>
    <w:rsid w:val="00920D13"/>
    <w:rsid w:val="0095090B"/>
    <w:rsid w:val="0098068D"/>
    <w:rsid w:val="009A0452"/>
    <w:rsid w:val="009B340B"/>
    <w:rsid w:val="009D4B69"/>
    <w:rsid w:val="009D795F"/>
    <w:rsid w:val="009F2095"/>
    <w:rsid w:val="00A7404D"/>
    <w:rsid w:val="00AA79AE"/>
    <w:rsid w:val="00B01047"/>
    <w:rsid w:val="00B06A3A"/>
    <w:rsid w:val="00B31F0B"/>
    <w:rsid w:val="00C64605"/>
    <w:rsid w:val="00CC35C8"/>
    <w:rsid w:val="00CC3DCC"/>
    <w:rsid w:val="00CD4F4D"/>
    <w:rsid w:val="00D441D5"/>
    <w:rsid w:val="00DA3E9D"/>
    <w:rsid w:val="00DB742D"/>
    <w:rsid w:val="00DC5C8D"/>
    <w:rsid w:val="00E64703"/>
    <w:rsid w:val="00E849B1"/>
    <w:rsid w:val="00EC5EA1"/>
    <w:rsid w:val="00F47993"/>
    <w:rsid w:val="00F61F2E"/>
    <w:rsid w:val="00F73091"/>
    <w:rsid w:val="00F8156E"/>
    <w:rsid w:val="00FD1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7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993"/>
    <w:pPr>
      <w:ind w:left="720"/>
      <w:contextualSpacing/>
    </w:pPr>
  </w:style>
  <w:style w:type="table" w:styleId="TableGrid">
    <w:name w:val="Table Grid"/>
    <w:basedOn w:val="TableNormal"/>
    <w:rsid w:val="00FD1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56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56FC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56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FC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7404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993"/>
    <w:pPr>
      <w:ind w:left="720"/>
      <w:contextualSpacing/>
    </w:pPr>
  </w:style>
  <w:style w:type="table" w:styleId="TableGrid">
    <w:name w:val="Table Grid"/>
    <w:basedOn w:val="TableNormal"/>
    <w:rsid w:val="00FD1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56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56FC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56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FC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740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EBA8A-347E-42DA-9C7E-83FBAF7C1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Bewarenha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</dc:creator>
  <cp:lastModifiedBy>User</cp:lastModifiedBy>
  <cp:revision>2</cp:revision>
  <cp:lastPrinted>2016-10-10T09:23:00Z</cp:lastPrinted>
  <dcterms:created xsi:type="dcterms:W3CDTF">2016-10-11T06:57:00Z</dcterms:created>
  <dcterms:modified xsi:type="dcterms:W3CDTF">2016-10-11T06:57:00Z</dcterms:modified>
</cp:coreProperties>
</file>